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6D84" w14:textId="47401C50" w:rsidR="007F7C12" w:rsidRPr="00E51B41" w:rsidRDefault="007F7C12" w:rsidP="007F7C12">
      <w:pPr>
        <w:pStyle w:val="a5"/>
        <w:tabs>
          <w:tab w:val="left" w:pos="284"/>
        </w:tabs>
        <w:spacing w:before="87"/>
        <w:ind w:left="0" w:firstLine="0"/>
        <w:rPr>
          <w:b/>
          <w:bCs/>
          <w:sz w:val="24"/>
          <w:szCs w:val="24"/>
        </w:rPr>
      </w:pPr>
      <w:r w:rsidRPr="00E51B41">
        <w:rPr>
          <w:b/>
          <w:bCs/>
          <w:noProof/>
          <w:sz w:val="24"/>
          <w:szCs w:val="24"/>
        </w:rPr>
        <w:drawing>
          <wp:inline distT="0" distB="0" distL="0" distR="0" wp14:anchorId="018B0FF1" wp14:editId="4E535839">
            <wp:extent cx="571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59D2" w14:textId="77777777" w:rsidR="007F7C12" w:rsidRPr="00E51B41" w:rsidRDefault="007F7C12" w:rsidP="007F7C12">
      <w:pPr>
        <w:pStyle w:val="a5"/>
        <w:tabs>
          <w:tab w:val="left" w:pos="1034"/>
        </w:tabs>
        <w:spacing w:before="87"/>
        <w:ind w:left="0" w:firstLine="0"/>
        <w:rPr>
          <w:b/>
          <w:bCs/>
          <w:sz w:val="24"/>
          <w:szCs w:val="24"/>
        </w:rPr>
      </w:pPr>
    </w:p>
    <w:p w14:paraId="1FE3F5CE" w14:textId="76DE2EE5" w:rsidR="007F7C12" w:rsidRPr="00E51B41" w:rsidRDefault="007F7C12" w:rsidP="007F7C12">
      <w:pPr>
        <w:pStyle w:val="a5"/>
        <w:tabs>
          <w:tab w:val="left" w:pos="1034"/>
        </w:tabs>
        <w:spacing w:before="87"/>
        <w:ind w:left="1033" w:firstLine="0"/>
        <w:jc w:val="right"/>
        <w:rPr>
          <w:b/>
          <w:bCs/>
          <w:sz w:val="24"/>
          <w:szCs w:val="24"/>
        </w:rPr>
      </w:pPr>
      <w:r w:rsidRPr="00E51B41">
        <w:rPr>
          <w:b/>
          <w:bCs/>
          <w:sz w:val="24"/>
          <w:szCs w:val="24"/>
        </w:rPr>
        <w:t>П</w:t>
      </w:r>
      <w:r w:rsidR="00F070C8" w:rsidRPr="00E51B41">
        <w:rPr>
          <w:b/>
          <w:bCs/>
          <w:sz w:val="24"/>
          <w:szCs w:val="24"/>
        </w:rPr>
        <w:t>ресс</w:t>
      </w:r>
      <w:r w:rsidRPr="00E51B41">
        <w:rPr>
          <w:b/>
          <w:bCs/>
          <w:sz w:val="24"/>
          <w:szCs w:val="24"/>
        </w:rPr>
        <w:t xml:space="preserve">-релиз от </w:t>
      </w:r>
      <w:r w:rsidR="004D42A2" w:rsidRPr="00E51B41">
        <w:rPr>
          <w:b/>
          <w:bCs/>
          <w:sz w:val="24"/>
          <w:szCs w:val="24"/>
        </w:rPr>
        <w:t>21</w:t>
      </w:r>
      <w:r w:rsidRPr="00E51B41">
        <w:rPr>
          <w:b/>
          <w:bCs/>
          <w:sz w:val="24"/>
          <w:szCs w:val="24"/>
        </w:rPr>
        <w:t xml:space="preserve"> </w:t>
      </w:r>
      <w:r w:rsidR="00397289" w:rsidRPr="00E51B41">
        <w:rPr>
          <w:b/>
          <w:bCs/>
          <w:sz w:val="24"/>
          <w:szCs w:val="24"/>
        </w:rPr>
        <w:t>марта</w:t>
      </w:r>
      <w:r w:rsidRPr="00E51B41">
        <w:rPr>
          <w:b/>
          <w:bCs/>
          <w:sz w:val="24"/>
          <w:szCs w:val="24"/>
        </w:rPr>
        <w:t xml:space="preserve"> 202</w:t>
      </w:r>
      <w:r w:rsidR="00567197" w:rsidRPr="00E51B41">
        <w:rPr>
          <w:b/>
          <w:bCs/>
          <w:sz w:val="24"/>
          <w:szCs w:val="24"/>
        </w:rPr>
        <w:t>2</w:t>
      </w:r>
      <w:r w:rsidRPr="00E51B41">
        <w:rPr>
          <w:b/>
          <w:bCs/>
          <w:sz w:val="24"/>
          <w:szCs w:val="24"/>
        </w:rPr>
        <w:t xml:space="preserve"> года</w:t>
      </w:r>
    </w:p>
    <w:p w14:paraId="14D69A52" w14:textId="77777777" w:rsidR="007F7C12" w:rsidRPr="00E51B41" w:rsidRDefault="007F7C12" w:rsidP="00731F6C">
      <w:pPr>
        <w:pStyle w:val="a5"/>
        <w:tabs>
          <w:tab w:val="left" w:pos="1034"/>
        </w:tabs>
        <w:spacing w:before="87"/>
        <w:ind w:left="1033" w:firstLine="0"/>
        <w:rPr>
          <w:b/>
          <w:bCs/>
          <w:sz w:val="24"/>
          <w:szCs w:val="24"/>
        </w:rPr>
      </w:pPr>
    </w:p>
    <w:p w14:paraId="3C8828B5" w14:textId="71078880" w:rsidR="00731F6C" w:rsidRPr="00E51B41" w:rsidRDefault="007F7C12" w:rsidP="007F7C12">
      <w:pPr>
        <w:pStyle w:val="a5"/>
        <w:tabs>
          <w:tab w:val="left" w:pos="1034"/>
        </w:tabs>
        <w:spacing w:before="87"/>
        <w:ind w:left="1033" w:firstLine="0"/>
        <w:jc w:val="center"/>
        <w:rPr>
          <w:b/>
          <w:bCs/>
          <w:sz w:val="24"/>
          <w:szCs w:val="24"/>
        </w:rPr>
      </w:pPr>
      <w:r w:rsidRPr="00E51B41">
        <w:rPr>
          <w:b/>
          <w:bCs/>
          <w:sz w:val="24"/>
          <w:szCs w:val="24"/>
        </w:rPr>
        <w:t xml:space="preserve">В Удмуртии </w:t>
      </w:r>
      <w:r w:rsidR="00397289" w:rsidRPr="00E51B41">
        <w:rPr>
          <w:b/>
          <w:bCs/>
          <w:sz w:val="24"/>
          <w:szCs w:val="24"/>
        </w:rPr>
        <w:t>состоится</w:t>
      </w:r>
      <w:r w:rsidR="00567197" w:rsidRPr="00E51B41">
        <w:rPr>
          <w:b/>
          <w:bCs/>
          <w:sz w:val="24"/>
          <w:szCs w:val="24"/>
        </w:rPr>
        <w:t xml:space="preserve"> </w:t>
      </w:r>
      <w:r w:rsidR="00397289" w:rsidRPr="00E51B41">
        <w:rPr>
          <w:b/>
          <w:bCs/>
          <w:sz w:val="24"/>
          <w:szCs w:val="24"/>
        </w:rPr>
        <w:t>Открытый кубок Удмуртской Республики по лыжам для детей с ограниченными возможностями</w:t>
      </w:r>
      <w:r w:rsidR="004D42A2" w:rsidRPr="00E51B41">
        <w:rPr>
          <w:b/>
          <w:bCs/>
          <w:sz w:val="24"/>
          <w:szCs w:val="24"/>
        </w:rPr>
        <w:t xml:space="preserve"> здоровья</w:t>
      </w:r>
      <w:r w:rsidR="00397289" w:rsidRPr="00E51B41">
        <w:rPr>
          <w:b/>
          <w:bCs/>
          <w:sz w:val="24"/>
          <w:szCs w:val="24"/>
        </w:rPr>
        <w:t xml:space="preserve"> «Спорт без границ»</w:t>
      </w:r>
    </w:p>
    <w:p w14:paraId="4C37E3F9" w14:textId="77777777" w:rsidR="00262FEE" w:rsidRPr="00E51B41" w:rsidRDefault="00262FEE" w:rsidP="000901DB">
      <w:pPr>
        <w:pStyle w:val="a5"/>
        <w:tabs>
          <w:tab w:val="left" w:pos="1034"/>
        </w:tabs>
        <w:spacing w:before="87"/>
        <w:ind w:left="1033" w:firstLine="0"/>
        <w:rPr>
          <w:b/>
          <w:bCs/>
          <w:sz w:val="24"/>
          <w:szCs w:val="24"/>
        </w:rPr>
      </w:pPr>
    </w:p>
    <w:p w14:paraId="481BCBB5" w14:textId="589D10F9" w:rsidR="00A00B2D" w:rsidRPr="00E51B41" w:rsidRDefault="00262FEE" w:rsidP="00E16BAF">
      <w:pPr>
        <w:tabs>
          <w:tab w:val="left" w:pos="1034"/>
        </w:tabs>
        <w:spacing w:before="87"/>
        <w:jc w:val="both"/>
      </w:pPr>
      <w:r w:rsidRPr="00E51B41">
        <w:tab/>
      </w:r>
      <w:r w:rsidR="00397289" w:rsidRPr="00E51B41">
        <w:t>3 апреля</w:t>
      </w:r>
      <w:r w:rsidR="00567197" w:rsidRPr="00E51B41">
        <w:t xml:space="preserve"> 2022 года на базе</w:t>
      </w:r>
      <w:r w:rsidR="004D42A2" w:rsidRPr="00E51B41">
        <w:t xml:space="preserve"> АУ УР «</w:t>
      </w:r>
      <w:r w:rsidR="004D42A2" w:rsidRPr="00E51B41">
        <w:t>Республиканский стрелково-спортивный комплекс имени генерал-майора Демидова А.М.»</w:t>
      </w:r>
      <w:r w:rsidR="004D42A2" w:rsidRPr="00E51B41">
        <w:t xml:space="preserve">  состоится</w:t>
      </w:r>
      <w:r w:rsidR="000E28FC" w:rsidRPr="00E51B41">
        <w:t xml:space="preserve"> </w:t>
      </w:r>
      <w:r w:rsidR="00397289" w:rsidRPr="00E51B41">
        <w:rPr>
          <w:bCs/>
        </w:rPr>
        <w:t>Открытый кубок Удмуртской Республики по лыжам для детей с ограниченными возможностями</w:t>
      </w:r>
      <w:r w:rsidR="00831442" w:rsidRPr="00E51B41">
        <w:t xml:space="preserve"> здоровья в рамках финала проекта «Спорт без границ».</w:t>
      </w:r>
      <w:r w:rsidR="00567197" w:rsidRPr="00E51B41">
        <w:t xml:space="preserve"> </w:t>
      </w:r>
    </w:p>
    <w:p w14:paraId="7F431540" w14:textId="4E48924D" w:rsidR="00F13925" w:rsidRPr="00E51B41" w:rsidRDefault="00567197" w:rsidP="00F13925">
      <w:pPr>
        <w:tabs>
          <w:tab w:val="left" w:pos="1034"/>
        </w:tabs>
        <w:spacing w:before="87"/>
        <w:jc w:val="both"/>
      </w:pPr>
      <w:r w:rsidRPr="00E51B41">
        <w:tab/>
      </w:r>
      <w:r w:rsidR="00F13925" w:rsidRPr="00E51B41">
        <w:t xml:space="preserve">Целью Открытого кубка является повышение интереса детей </w:t>
      </w:r>
      <w:r w:rsidR="00E51B41" w:rsidRPr="00E51B41">
        <w:t xml:space="preserve">с ОВЗ </w:t>
      </w:r>
      <w:r w:rsidR="00831442" w:rsidRPr="00E51B41">
        <w:t xml:space="preserve">к </w:t>
      </w:r>
      <w:r w:rsidR="00F13925" w:rsidRPr="00E51B41">
        <w:t>систематически</w:t>
      </w:r>
      <w:r w:rsidR="00831442" w:rsidRPr="00E51B41">
        <w:t>м</w:t>
      </w:r>
      <w:r w:rsidR="00F13925" w:rsidRPr="00E51B41">
        <w:t xml:space="preserve"> занятиям </w:t>
      </w:r>
      <w:r w:rsidR="00831442" w:rsidRPr="00E51B41">
        <w:t>на лыжах</w:t>
      </w:r>
      <w:r w:rsidR="00F13925" w:rsidRPr="00E51B41">
        <w:t>; развитие ловкости, быстроты, умения ориентироваться в пространстве; воспитание доброты и взаимовыручки в команде, товарищество и спортивный характер, любовь к спорту.</w:t>
      </w:r>
    </w:p>
    <w:p w14:paraId="16FF004C" w14:textId="532A400E" w:rsidR="00A00B2D" w:rsidRPr="00E51B41" w:rsidRDefault="00E51B41" w:rsidP="00F13925">
      <w:pPr>
        <w:tabs>
          <w:tab w:val="left" w:pos="1034"/>
        </w:tabs>
        <w:spacing w:before="87"/>
        <w:jc w:val="both"/>
      </w:pPr>
      <w:r w:rsidRPr="00E51B41">
        <w:tab/>
      </w:r>
      <w:r w:rsidR="00A00B2D" w:rsidRPr="00E51B41">
        <w:t xml:space="preserve">С января по март на базе Реабилитационного центра «Адели» 30 детей проходили обучения на лыжах. Тренером стал Владимир </w:t>
      </w:r>
      <w:proofErr w:type="spellStart"/>
      <w:r w:rsidR="00A00B2D" w:rsidRPr="00E51B41">
        <w:t>Семаков</w:t>
      </w:r>
      <w:proofErr w:type="spellEnd"/>
      <w:r w:rsidR="00A00B2D" w:rsidRPr="00E51B41">
        <w:t>, профессиональный детский тренер</w:t>
      </w:r>
      <w:r w:rsidRPr="00E51B41">
        <w:t xml:space="preserve">, </w:t>
      </w:r>
      <w:r w:rsidRPr="00E51B41">
        <w:rPr>
          <w:rFonts w:eastAsiaTheme="minorHAnsi"/>
          <w:lang w:eastAsia="en-US"/>
        </w:rPr>
        <w:t>Мастер спорта России международного класса, девятикратный чемпион России.</w:t>
      </w:r>
    </w:p>
    <w:p w14:paraId="3FA56A38" w14:textId="4F2C3C4D" w:rsidR="00262FEE" w:rsidRPr="00E51B41" w:rsidRDefault="00262FEE" w:rsidP="00F13925">
      <w:pPr>
        <w:tabs>
          <w:tab w:val="left" w:pos="1034"/>
        </w:tabs>
        <w:spacing w:before="87"/>
        <w:jc w:val="both"/>
      </w:pPr>
      <w:r w:rsidRPr="00E51B41">
        <w:tab/>
      </w:r>
      <w:r w:rsidR="000E28FC" w:rsidRPr="00E51B41">
        <w:t>Участниками мероприятия станут дети с ограниченными возможностями здоровья</w:t>
      </w:r>
      <w:r w:rsidR="00831442" w:rsidRPr="00E51B41">
        <w:t xml:space="preserve">. </w:t>
      </w:r>
      <w:r w:rsidR="00F13925" w:rsidRPr="00E51B41">
        <w:t>Соревнования будут проведены по трем возрастным группам – дети 5-8 лет, дети 9-12 лет и дети 13-17 лет</w:t>
      </w:r>
      <w:r w:rsidRPr="00E51B41">
        <w:t>.</w:t>
      </w:r>
      <w:r w:rsidR="00905A44" w:rsidRPr="00E51B41">
        <w:t xml:space="preserve"> Всего будет 60 участников.</w:t>
      </w:r>
    </w:p>
    <w:p w14:paraId="0F4896D7" w14:textId="6E32FED6" w:rsidR="00E51B41" w:rsidRPr="00E51B41" w:rsidRDefault="00E51B41" w:rsidP="00E51B4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1B41">
        <w:rPr>
          <w:rFonts w:eastAsiaTheme="minorHAnsi"/>
          <w:lang w:eastAsia="en-US"/>
        </w:rPr>
        <w:t>Иван Черезов, Председатель постоянной комиссии Госсовета по физической культуре, спорту и молодёжной политике: «Здорово, что в рамках проекта за каждым ребёнком  закреплён свой наставник – волонтёр, он помогает детям на каждом этапе проекта, и они намного легче адаптируются к новому для них занятию.</w:t>
      </w:r>
    </w:p>
    <w:p w14:paraId="6F123D5F" w14:textId="15D02BF4" w:rsidR="00E51B41" w:rsidRPr="00E51B41" w:rsidRDefault="00E51B41" w:rsidP="00E51B41">
      <w:pPr>
        <w:tabs>
          <w:tab w:val="left" w:pos="1034"/>
        </w:tabs>
        <w:spacing w:before="87"/>
        <w:jc w:val="both"/>
      </w:pPr>
      <w:r w:rsidRPr="00E51B41">
        <w:rPr>
          <w:rFonts w:eastAsiaTheme="minorHAnsi"/>
          <w:lang w:eastAsia="en-US"/>
        </w:rPr>
        <w:tab/>
      </w:r>
      <w:r w:rsidRPr="00E51B41">
        <w:rPr>
          <w:rFonts w:eastAsiaTheme="minorHAnsi"/>
          <w:lang w:eastAsia="en-US"/>
        </w:rPr>
        <w:t>Также в рамках проекта мы улучшили «доступную среду» на биатлонном комплексе им. Демидова. И как раз там состоится финал проекта. Хочу сказать спасибо всей команде организаторов, это большое и важное дело, которое поможет детям чувствовать себя лучше и увереннее, открыть для себя что-то новое и интересное».</w:t>
      </w:r>
    </w:p>
    <w:p w14:paraId="5D1B240F" w14:textId="4EE51DC1" w:rsidR="000E28FC" w:rsidRPr="00E51B41" w:rsidRDefault="00262FEE" w:rsidP="000E28FC">
      <w:pPr>
        <w:tabs>
          <w:tab w:val="left" w:pos="1034"/>
        </w:tabs>
        <w:spacing w:before="87"/>
        <w:jc w:val="both"/>
      </w:pPr>
      <w:r w:rsidRPr="00E51B41">
        <w:tab/>
      </w:r>
      <w:r w:rsidR="00831442" w:rsidRPr="00E51B41">
        <w:t>Все участники соревнований</w:t>
      </w:r>
      <w:r w:rsidR="00831442" w:rsidRPr="00E51B41">
        <w:rPr>
          <w:spacing w:val="56"/>
        </w:rPr>
        <w:t xml:space="preserve"> </w:t>
      </w:r>
      <w:r w:rsidR="00831442" w:rsidRPr="00E51B41">
        <w:t>награждаются</w:t>
      </w:r>
      <w:r w:rsidR="00831442" w:rsidRPr="00E51B41">
        <w:rPr>
          <w:spacing w:val="56"/>
        </w:rPr>
        <w:t xml:space="preserve"> </w:t>
      </w:r>
      <w:r w:rsidR="00831442" w:rsidRPr="00E51B41">
        <w:t>медалями, дипломами за участие.</w:t>
      </w:r>
    </w:p>
    <w:p w14:paraId="46B36714" w14:textId="61D14C98" w:rsidR="00831442" w:rsidRPr="00E51B41" w:rsidRDefault="00831442" w:rsidP="000E28FC">
      <w:pPr>
        <w:tabs>
          <w:tab w:val="left" w:pos="1034"/>
        </w:tabs>
        <w:spacing w:before="87"/>
        <w:jc w:val="both"/>
      </w:pPr>
      <w:r w:rsidRPr="00E51B41">
        <w:t>Помогать организовать праздник будет волонтерский инклюзивный отряд «Спорт без границ».</w:t>
      </w:r>
    </w:p>
    <w:p w14:paraId="132D0D54" w14:textId="09B63962" w:rsidR="004E20A8" w:rsidRPr="00E51B41" w:rsidRDefault="00FF7BB0" w:rsidP="00FF7BB0">
      <w:pPr>
        <w:tabs>
          <w:tab w:val="left" w:pos="1034"/>
        </w:tabs>
        <w:spacing w:before="87"/>
        <w:jc w:val="both"/>
        <w:rPr>
          <w:bCs/>
        </w:rPr>
      </w:pPr>
      <w:r w:rsidRPr="00E51B41">
        <w:tab/>
      </w:r>
      <w:r w:rsidR="004E20A8" w:rsidRPr="00E51B41">
        <w:t xml:space="preserve">Участие в </w:t>
      </w:r>
      <w:r w:rsidR="000E28FC" w:rsidRPr="00E51B41">
        <w:t xml:space="preserve">Открытом кубке </w:t>
      </w:r>
      <w:r w:rsidR="000E28FC" w:rsidRPr="00E51B41">
        <w:rPr>
          <w:bCs/>
        </w:rPr>
        <w:t>Удмуртской Республики по лыжам для детей с ограниченными возможностями «Спорт без границ»</w:t>
      </w:r>
      <w:r w:rsidR="004E20A8" w:rsidRPr="00E51B41">
        <w:rPr>
          <w:bCs/>
        </w:rPr>
        <w:t xml:space="preserve"> может принять любой желающий - </w:t>
      </w:r>
      <w:r w:rsidR="000E28FC" w:rsidRPr="00E51B41">
        <w:rPr>
          <w:bCs/>
        </w:rPr>
        <w:t>в качестве волонтера, зрителя или участника</w:t>
      </w:r>
      <w:r w:rsidR="004E20A8" w:rsidRPr="00E51B41">
        <w:rPr>
          <w:bCs/>
        </w:rPr>
        <w:t xml:space="preserve"> (дети с ограниченными возможностями здоровья от 5 до 17 лет). </w:t>
      </w:r>
    </w:p>
    <w:p w14:paraId="0D5BAA71" w14:textId="77777777" w:rsidR="00831442" w:rsidRPr="00E51B41" w:rsidRDefault="004E20A8" w:rsidP="00FF7BB0">
      <w:pPr>
        <w:tabs>
          <w:tab w:val="left" w:pos="1034"/>
        </w:tabs>
        <w:spacing w:before="87"/>
        <w:jc w:val="both"/>
        <w:rPr>
          <w:bCs/>
        </w:rPr>
      </w:pPr>
      <w:r w:rsidRPr="00E51B41">
        <w:rPr>
          <w:bCs/>
        </w:rPr>
        <w:tab/>
      </w:r>
      <w:r w:rsidR="000E28FC" w:rsidRPr="00E51B41">
        <w:rPr>
          <w:bCs/>
        </w:rPr>
        <w:t xml:space="preserve"> </w:t>
      </w:r>
      <w:r w:rsidRPr="00E51B41">
        <w:rPr>
          <w:bCs/>
        </w:rPr>
        <w:t>Для участия н</w:t>
      </w:r>
      <w:r w:rsidR="000E28FC" w:rsidRPr="00E51B41">
        <w:rPr>
          <w:bCs/>
        </w:rPr>
        <w:t xml:space="preserve">еобходимо заполнить </w:t>
      </w:r>
      <w:r w:rsidR="00831442" w:rsidRPr="00E51B41">
        <w:rPr>
          <w:bCs/>
        </w:rPr>
        <w:t>онлайн</w:t>
      </w:r>
      <w:r w:rsidR="000E28FC" w:rsidRPr="00E51B41">
        <w:rPr>
          <w:bCs/>
        </w:rPr>
        <w:t xml:space="preserve">-форму по </w:t>
      </w:r>
      <w:hyperlink r:id="rId8" w:history="1">
        <w:r w:rsidR="000E28FC" w:rsidRPr="00E51B41">
          <w:rPr>
            <w:rStyle w:val="af6"/>
            <w:bCs/>
          </w:rPr>
          <w:t>ссылке</w:t>
        </w:r>
      </w:hyperlink>
      <w:r w:rsidR="000E28FC" w:rsidRPr="00E51B41">
        <w:rPr>
          <w:bCs/>
        </w:rPr>
        <w:t xml:space="preserve"> </w:t>
      </w:r>
      <w:hyperlink r:id="rId9" w:history="1">
        <w:r w:rsidR="00831442" w:rsidRPr="00E51B41">
          <w:rPr>
            <w:rStyle w:val="af6"/>
            <w:bCs/>
          </w:rPr>
          <w:t>https://clck.ru/eBVVL</w:t>
        </w:r>
      </w:hyperlink>
      <w:r w:rsidR="000E28FC" w:rsidRPr="00E51B41">
        <w:rPr>
          <w:bCs/>
        </w:rPr>
        <w:t xml:space="preserve">. </w:t>
      </w:r>
    </w:p>
    <w:p w14:paraId="37B2E831" w14:textId="0B546681" w:rsidR="00F070C8" w:rsidRPr="005E0A26" w:rsidRDefault="000E28FC" w:rsidP="00FF7BB0">
      <w:pPr>
        <w:tabs>
          <w:tab w:val="left" w:pos="1034"/>
        </w:tabs>
        <w:spacing w:before="87"/>
        <w:jc w:val="both"/>
        <w:rPr>
          <w:bCs/>
        </w:rPr>
      </w:pPr>
      <w:r w:rsidRPr="00E51B41">
        <w:rPr>
          <w:bCs/>
        </w:rPr>
        <w:t>Регистрация до 28 марта 2022 года</w:t>
      </w:r>
      <w:r w:rsidR="00E51B41">
        <w:rPr>
          <w:bCs/>
        </w:rPr>
        <w:t xml:space="preserve"> включительно.</w:t>
      </w:r>
    </w:p>
    <w:p w14:paraId="37C73CA9" w14:textId="46C16279" w:rsidR="00831442" w:rsidRPr="00E51B41" w:rsidRDefault="00831442" w:rsidP="00FF7BB0">
      <w:pPr>
        <w:tabs>
          <w:tab w:val="left" w:pos="1034"/>
        </w:tabs>
        <w:spacing w:before="87"/>
        <w:jc w:val="both"/>
      </w:pPr>
      <w:r w:rsidRPr="00E51B41">
        <w:tab/>
      </w:r>
      <w:r w:rsidRPr="00E51B41">
        <w:t xml:space="preserve">Организатор проекта: </w:t>
      </w:r>
      <w:r w:rsidRPr="00E51B41">
        <w:rPr>
          <w:rFonts w:eastAsiaTheme="minorHAnsi"/>
        </w:rPr>
        <w:t>Региональная общественная организация «Федерация биатлона Удмуртской Республики».</w:t>
      </w:r>
    </w:p>
    <w:p w14:paraId="5823891C" w14:textId="77777777" w:rsidR="00FF7BB0" w:rsidRPr="00E51B41" w:rsidRDefault="00FF7BB0" w:rsidP="00FF7BB0">
      <w:pPr>
        <w:tabs>
          <w:tab w:val="left" w:pos="1034"/>
        </w:tabs>
        <w:spacing w:before="87"/>
        <w:jc w:val="both"/>
      </w:pPr>
      <w:r w:rsidRPr="00E51B41">
        <w:rPr>
          <w:color w:val="000000"/>
        </w:rPr>
        <w:lastRenderedPageBreak/>
        <w:tab/>
      </w:r>
      <w:r w:rsidR="000901DB" w:rsidRPr="00E51B41">
        <w:rPr>
          <w:color w:val="000000"/>
        </w:rPr>
        <w:t>Проект реализуется при поддержке Правительства Удмуртской Республики в лице Министерства экономики Удмуртии и Фонда президентских грантов.</w:t>
      </w:r>
    </w:p>
    <w:p w14:paraId="2D37E391" w14:textId="1C9DA5C8" w:rsidR="000901DB" w:rsidRPr="00E51B41" w:rsidRDefault="00FF7BB0" w:rsidP="00A00B2D">
      <w:pPr>
        <w:tabs>
          <w:tab w:val="left" w:pos="1034"/>
        </w:tabs>
        <w:spacing w:before="87"/>
        <w:jc w:val="both"/>
      </w:pPr>
      <w:r w:rsidRPr="00E51B41">
        <w:tab/>
      </w:r>
    </w:p>
    <w:p w14:paraId="5151AF3B" w14:textId="5CB2A873" w:rsidR="000101CD" w:rsidRPr="00E51B41" w:rsidRDefault="000901DB" w:rsidP="000901DB">
      <w:pPr>
        <w:ind w:firstLine="708"/>
        <w:rPr>
          <w:rFonts w:eastAsiaTheme="minorHAnsi"/>
          <w:b/>
          <w:bCs/>
        </w:rPr>
      </w:pPr>
      <w:r w:rsidRPr="00E51B41">
        <w:rPr>
          <w:rFonts w:eastAsiaTheme="minorHAnsi"/>
          <w:b/>
          <w:bCs/>
        </w:rPr>
        <w:t xml:space="preserve">При поддержке: </w:t>
      </w:r>
    </w:p>
    <w:p w14:paraId="4CF52D93" w14:textId="18CC715D" w:rsidR="00831442" w:rsidRPr="005E0A26" w:rsidRDefault="00831442" w:rsidP="005E0A26">
      <w:pPr>
        <w:pStyle w:val="a5"/>
        <w:numPr>
          <w:ilvl w:val="0"/>
          <w:numId w:val="19"/>
        </w:numPr>
        <w:rPr>
          <w:rFonts w:eastAsiaTheme="minorHAnsi"/>
        </w:rPr>
      </w:pPr>
      <w:r w:rsidRPr="005E0A26">
        <w:rPr>
          <w:rFonts w:eastAsiaTheme="minorHAnsi"/>
        </w:rPr>
        <w:t>Министерства по физической культуре, спорту и молодежной политике Удмуртской Республики</w:t>
      </w:r>
    </w:p>
    <w:p w14:paraId="7625C8D6" w14:textId="2E14C192" w:rsidR="00831442" w:rsidRPr="005E0A26" w:rsidRDefault="00831442" w:rsidP="005E0A26">
      <w:pPr>
        <w:pStyle w:val="a5"/>
        <w:numPr>
          <w:ilvl w:val="0"/>
          <w:numId w:val="19"/>
        </w:numPr>
        <w:rPr>
          <w:rFonts w:eastAsiaTheme="minorHAnsi"/>
        </w:rPr>
      </w:pPr>
      <w:r w:rsidRPr="005E0A26">
        <w:rPr>
          <w:rFonts w:eastAsiaTheme="minorHAnsi"/>
        </w:rPr>
        <w:t>Министерств</w:t>
      </w:r>
      <w:r w:rsidR="00A00B2D" w:rsidRPr="005E0A26">
        <w:rPr>
          <w:rFonts w:eastAsiaTheme="minorHAnsi"/>
        </w:rPr>
        <w:t>а социальной политики и труда Удмуртской Республики</w:t>
      </w:r>
    </w:p>
    <w:p w14:paraId="65A5CD90" w14:textId="0FFFDF63" w:rsidR="000101CD" w:rsidRPr="00E51B41" w:rsidRDefault="000101CD" w:rsidP="005E0A26">
      <w:pPr>
        <w:pStyle w:val="a5"/>
        <w:widowControl/>
        <w:numPr>
          <w:ilvl w:val="0"/>
          <w:numId w:val="19"/>
        </w:numPr>
        <w:autoSpaceDE/>
        <w:autoSpaceDN/>
        <w:rPr>
          <w:sz w:val="24"/>
          <w:szCs w:val="24"/>
        </w:rPr>
      </w:pPr>
      <w:r w:rsidRPr="00E51B41">
        <w:rPr>
          <w:sz w:val="24"/>
          <w:szCs w:val="24"/>
        </w:rPr>
        <w:t>АУ УР «РССК ИМ. Демидова А.М.»</w:t>
      </w:r>
      <w:r w:rsidR="00831442" w:rsidRPr="00E51B41">
        <w:rPr>
          <w:sz w:val="24"/>
          <w:szCs w:val="24"/>
        </w:rPr>
        <w:t xml:space="preserve"> </w:t>
      </w:r>
      <w:r w:rsidR="00831442" w:rsidRPr="00E51B41">
        <w:rPr>
          <w:sz w:val="24"/>
          <w:szCs w:val="24"/>
        </w:rPr>
        <w:t>;</w:t>
      </w:r>
    </w:p>
    <w:p w14:paraId="29F3D6CE" w14:textId="6D52BD80" w:rsidR="000901DB" w:rsidRPr="00E51B41" w:rsidRDefault="000101CD" w:rsidP="005E0A26">
      <w:pPr>
        <w:pStyle w:val="a5"/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E51B41">
        <w:rPr>
          <w:color w:val="000000"/>
          <w:sz w:val="24"/>
          <w:szCs w:val="24"/>
          <w:shd w:val="clear" w:color="auto" w:fill="FFFFFF"/>
          <w:lang w:eastAsia="ru-RU"/>
        </w:rPr>
        <w:t>Автономного учреждения социального обслуживания Удмуртской Республики «Республиканский реабилитационный центр для детей и подростков с ограниченными возможностями»</w:t>
      </w:r>
      <w:r w:rsidR="00831442" w:rsidRPr="00E51B41">
        <w:rPr>
          <w:sz w:val="24"/>
          <w:szCs w:val="24"/>
        </w:rPr>
        <w:t>;</w:t>
      </w:r>
    </w:p>
    <w:p w14:paraId="1A3CD1EF" w14:textId="76E7AE5C" w:rsidR="00A00B2D" w:rsidRPr="00E51B41" w:rsidRDefault="00A00B2D" w:rsidP="005E0A26">
      <w:pPr>
        <w:pStyle w:val="a5"/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E51B41">
        <w:rPr>
          <w:sz w:val="24"/>
          <w:szCs w:val="24"/>
        </w:rPr>
        <w:t>Автономного учреждения Удмуртской Республики «Молодежный центр Удмуртской Республики»</w:t>
      </w:r>
      <w:r w:rsidR="00E51B41" w:rsidRPr="00E51B41">
        <w:rPr>
          <w:sz w:val="24"/>
          <w:szCs w:val="24"/>
        </w:rPr>
        <w:t xml:space="preserve"> </w:t>
      </w:r>
      <w:r w:rsidR="00E51B41" w:rsidRPr="00E51B41">
        <w:rPr>
          <w:sz w:val="24"/>
          <w:szCs w:val="24"/>
        </w:rPr>
        <w:t>;</w:t>
      </w:r>
    </w:p>
    <w:p w14:paraId="16C660AD" w14:textId="216FE672" w:rsidR="000901DB" w:rsidRPr="00E51B41" w:rsidRDefault="000901DB" w:rsidP="005E0A26">
      <w:pPr>
        <w:pStyle w:val="a5"/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E51B41">
        <w:rPr>
          <w:color w:val="000000"/>
          <w:sz w:val="24"/>
          <w:szCs w:val="24"/>
          <w:shd w:val="clear" w:color="auto" w:fill="FFFFFF"/>
          <w:lang w:eastAsia="ru-RU"/>
        </w:rPr>
        <w:t>Удмуртской республиканской молодежной общественной организации «Атмосфера»</w:t>
      </w:r>
      <w:r w:rsidR="00831442" w:rsidRPr="00E51B41">
        <w:rPr>
          <w:sz w:val="24"/>
          <w:szCs w:val="24"/>
        </w:rPr>
        <w:t>;</w:t>
      </w:r>
    </w:p>
    <w:p w14:paraId="5CE873E3" w14:textId="7476A7DA" w:rsidR="00831442" w:rsidRPr="005E0A26" w:rsidRDefault="00A00B2D" w:rsidP="005E0A26">
      <w:pPr>
        <w:pStyle w:val="a5"/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E51B41">
        <w:rPr>
          <w:color w:val="000000"/>
          <w:sz w:val="24"/>
          <w:szCs w:val="24"/>
          <w:shd w:val="clear" w:color="auto" w:fill="FFFFFF"/>
          <w:lang w:eastAsia="ru-RU"/>
        </w:rPr>
        <w:t xml:space="preserve">Института социальной коммуникации  </w:t>
      </w:r>
      <w:r w:rsidRPr="00E51B41">
        <w:rPr>
          <w:color w:val="000000"/>
          <w:sz w:val="24"/>
          <w:szCs w:val="24"/>
          <w:shd w:val="clear" w:color="auto" w:fill="FFFFFF"/>
          <w:lang w:eastAsia="ru-RU"/>
        </w:rPr>
        <w:t xml:space="preserve">ФГБОУ </w:t>
      </w:r>
      <w:r w:rsidRPr="00E51B41">
        <w:rPr>
          <w:color w:val="000000"/>
          <w:sz w:val="24"/>
          <w:szCs w:val="24"/>
          <w:shd w:val="clear" w:color="auto" w:fill="FFFFFF"/>
          <w:lang w:val="en-US" w:eastAsia="ru-RU"/>
        </w:rPr>
        <w:t>  </w:t>
      </w:r>
      <w:r w:rsidRPr="00E51B41">
        <w:rPr>
          <w:color w:val="000000"/>
          <w:sz w:val="24"/>
          <w:szCs w:val="24"/>
          <w:shd w:val="clear" w:color="auto" w:fill="FFFFFF"/>
          <w:lang w:eastAsia="ru-RU"/>
        </w:rPr>
        <w:t>ВО «Удмуртский государственный университет»</w:t>
      </w:r>
      <w:r w:rsidR="00E51B41" w:rsidRPr="00E51B41">
        <w:rPr>
          <w:sz w:val="24"/>
          <w:szCs w:val="24"/>
        </w:rPr>
        <w:t>;</w:t>
      </w:r>
    </w:p>
    <w:p w14:paraId="07124D8F" w14:textId="77777777" w:rsidR="005E0A26" w:rsidRPr="00E51B41" w:rsidRDefault="005E0A26" w:rsidP="005E0A26">
      <w:pPr>
        <w:pStyle w:val="a5"/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6796C023" w14:textId="51EA1885" w:rsidR="00831442" w:rsidRPr="00E51B41" w:rsidRDefault="00831442" w:rsidP="005E0A26">
      <w:pPr>
        <w:pStyle w:val="a5"/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E51B41">
        <w:rPr>
          <w:color w:val="000000"/>
          <w:sz w:val="24"/>
          <w:szCs w:val="24"/>
          <w:shd w:val="clear" w:color="auto" w:fill="FFFFFF"/>
          <w:lang w:eastAsia="ru-RU"/>
        </w:rPr>
        <w:t>Фонда продовольствия «Русь»</w:t>
      </w:r>
      <w:r w:rsidR="00E51B41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F834146" w14:textId="140EBF6C" w:rsidR="00831442" w:rsidRPr="00E51B41" w:rsidRDefault="00831442" w:rsidP="00A00B2D">
      <w:pPr>
        <w:jc w:val="center"/>
        <w:rPr>
          <w:color w:val="000000"/>
          <w:shd w:val="clear" w:color="auto" w:fill="FFFFFF"/>
        </w:rPr>
      </w:pPr>
    </w:p>
    <w:p w14:paraId="14D25E4A" w14:textId="65DE242E" w:rsidR="00831442" w:rsidRPr="00E51B41" w:rsidRDefault="00831442" w:rsidP="00A00B2D">
      <w:pPr>
        <w:jc w:val="center"/>
        <w:rPr>
          <w:b/>
          <w:bCs/>
          <w:color w:val="000000"/>
          <w:shd w:val="clear" w:color="auto" w:fill="FFFFFF"/>
        </w:rPr>
      </w:pPr>
      <w:r w:rsidRPr="00E51B41">
        <w:rPr>
          <w:b/>
          <w:bCs/>
          <w:color w:val="000000"/>
          <w:shd w:val="clear" w:color="auto" w:fill="FFFFFF"/>
        </w:rPr>
        <w:t>Контактная информация:</w:t>
      </w:r>
    </w:p>
    <w:p w14:paraId="2836451B" w14:textId="4505F6A6" w:rsidR="000901DB" w:rsidRPr="00E51B41" w:rsidRDefault="000901DB" w:rsidP="000101CD">
      <w:pPr>
        <w:rPr>
          <w:color w:val="000000"/>
          <w:shd w:val="clear" w:color="auto" w:fill="FFFFFF"/>
        </w:rPr>
      </w:pPr>
    </w:p>
    <w:p w14:paraId="5B4C1C88" w14:textId="73353E08" w:rsidR="00831442" w:rsidRPr="00E51B41" w:rsidRDefault="00831442" w:rsidP="00831442">
      <w:pPr>
        <w:pStyle w:val="31"/>
        <w:spacing w:line="246" w:lineRule="exact"/>
        <w:ind w:left="0"/>
        <w:rPr>
          <w:sz w:val="24"/>
          <w:szCs w:val="24"/>
        </w:rPr>
      </w:pPr>
      <w:r w:rsidRPr="00E51B41">
        <w:rPr>
          <w:sz w:val="24"/>
          <w:szCs w:val="24"/>
        </w:rPr>
        <w:t>По вопросам участия детей в проекте:</w:t>
      </w:r>
    </w:p>
    <w:p w14:paraId="11EF7BDB" w14:textId="77777777" w:rsidR="00831442" w:rsidRPr="00E51B41" w:rsidRDefault="00831442" w:rsidP="00831442">
      <w:pPr>
        <w:pStyle w:val="a3"/>
        <w:spacing w:before="1"/>
        <w:ind w:left="118" w:right="103" w:firstLine="591"/>
        <w:jc w:val="both"/>
        <w:rPr>
          <w:sz w:val="24"/>
          <w:szCs w:val="24"/>
        </w:rPr>
      </w:pPr>
      <w:r w:rsidRPr="00E51B41">
        <w:rPr>
          <w:sz w:val="24"/>
          <w:szCs w:val="24"/>
        </w:rPr>
        <w:t>Оксана Беленко, представитель Республиканского реабилитационного центра «Адели»,</w:t>
      </w:r>
    </w:p>
    <w:p w14:paraId="2B6F29FF" w14:textId="77777777" w:rsidR="00831442" w:rsidRPr="00E51B41" w:rsidRDefault="00831442" w:rsidP="00831442">
      <w:pPr>
        <w:pStyle w:val="31"/>
        <w:spacing w:line="246" w:lineRule="exact"/>
        <w:ind w:left="0" w:firstLine="709"/>
        <w:rPr>
          <w:b w:val="0"/>
          <w:bCs w:val="0"/>
          <w:sz w:val="24"/>
          <w:szCs w:val="24"/>
        </w:rPr>
      </w:pPr>
      <w:r w:rsidRPr="00E51B41">
        <w:rPr>
          <w:b w:val="0"/>
          <w:bCs w:val="0"/>
          <w:sz w:val="24"/>
          <w:szCs w:val="24"/>
        </w:rPr>
        <w:t>Тел: +7 950 814 0044</w:t>
      </w:r>
    </w:p>
    <w:p w14:paraId="62AAE045" w14:textId="77777777" w:rsidR="00831442" w:rsidRPr="00E51B41" w:rsidRDefault="00831442" w:rsidP="00831442">
      <w:pPr>
        <w:pStyle w:val="31"/>
        <w:spacing w:line="246" w:lineRule="exact"/>
        <w:ind w:left="826"/>
        <w:rPr>
          <w:sz w:val="24"/>
          <w:szCs w:val="24"/>
        </w:rPr>
      </w:pPr>
    </w:p>
    <w:p w14:paraId="506A9F97" w14:textId="1A0C2DE7" w:rsidR="00831442" w:rsidRPr="00E51B41" w:rsidRDefault="00831442" w:rsidP="00831442">
      <w:pPr>
        <w:pStyle w:val="31"/>
        <w:spacing w:line="246" w:lineRule="exact"/>
        <w:ind w:left="0"/>
        <w:rPr>
          <w:sz w:val="24"/>
          <w:szCs w:val="24"/>
        </w:rPr>
      </w:pPr>
      <w:r w:rsidRPr="00E51B41">
        <w:rPr>
          <w:sz w:val="24"/>
          <w:szCs w:val="24"/>
        </w:rPr>
        <w:t>По организации мероприятия:</w:t>
      </w:r>
    </w:p>
    <w:p w14:paraId="25794C9B" w14:textId="77777777" w:rsidR="00831442" w:rsidRPr="00E51B41" w:rsidRDefault="00831442" w:rsidP="00831442">
      <w:pPr>
        <w:pStyle w:val="a3"/>
        <w:spacing w:line="276" w:lineRule="auto"/>
        <w:ind w:right="-53" w:firstLine="709"/>
        <w:rPr>
          <w:sz w:val="24"/>
          <w:szCs w:val="24"/>
        </w:rPr>
      </w:pPr>
      <w:r w:rsidRPr="00E51B41">
        <w:rPr>
          <w:sz w:val="24"/>
          <w:szCs w:val="24"/>
        </w:rPr>
        <w:t>Директор, Автономного учреждения Удмуртской Республики «Республиканский стрелково-спортивный комплекс имени Демидова А.М.»</w:t>
      </w:r>
    </w:p>
    <w:p w14:paraId="397CAD9A" w14:textId="77777777" w:rsidR="00831442" w:rsidRPr="00E51B41" w:rsidRDefault="00831442" w:rsidP="00831442">
      <w:pPr>
        <w:pStyle w:val="a3"/>
        <w:spacing w:line="276" w:lineRule="auto"/>
        <w:ind w:right="-53" w:firstLine="709"/>
        <w:rPr>
          <w:color w:val="000000"/>
          <w:sz w:val="24"/>
          <w:szCs w:val="24"/>
          <w:shd w:val="clear" w:color="auto" w:fill="FFFFFF"/>
        </w:rPr>
      </w:pPr>
      <w:r w:rsidRPr="00E51B41">
        <w:rPr>
          <w:sz w:val="24"/>
          <w:szCs w:val="24"/>
        </w:rPr>
        <w:t xml:space="preserve">Ростислав </w:t>
      </w:r>
      <w:proofErr w:type="spellStart"/>
      <w:r w:rsidRPr="00E51B41">
        <w:rPr>
          <w:sz w:val="24"/>
          <w:szCs w:val="24"/>
        </w:rPr>
        <w:t>Мусалимов</w:t>
      </w:r>
      <w:proofErr w:type="spellEnd"/>
      <w:r w:rsidRPr="00E51B41">
        <w:rPr>
          <w:sz w:val="24"/>
          <w:szCs w:val="24"/>
        </w:rPr>
        <w:t xml:space="preserve">, тел. </w:t>
      </w:r>
      <w:r w:rsidRPr="00E51B41">
        <w:rPr>
          <w:color w:val="000000"/>
          <w:sz w:val="24"/>
          <w:szCs w:val="24"/>
          <w:shd w:val="clear" w:color="auto" w:fill="FFFFFF"/>
        </w:rPr>
        <w:t>+7 912 013 28 82</w:t>
      </w:r>
    </w:p>
    <w:p w14:paraId="7F1CB7DF" w14:textId="77777777" w:rsidR="00831442" w:rsidRPr="00E51B41" w:rsidRDefault="00831442" w:rsidP="00831442">
      <w:pPr>
        <w:pStyle w:val="a3"/>
        <w:spacing w:line="276" w:lineRule="auto"/>
        <w:ind w:right="-53" w:firstLine="709"/>
        <w:rPr>
          <w:sz w:val="24"/>
          <w:szCs w:val="24"/>
        </w:rPr>
      </w:pPr>
    </w:p>
    <w:p w14:paraId="0BC6D86E" w14:textId="163106AC" w:rsidR="00831442" w:rsidRPr="00E51B41" w:rsidRDefault="00831442" w:rsidP="00831442">
      <w:pPr>
        <w:pStyle w:val="a3"/>
        <w:spacing w:line="276" w:lineRule="auto"/>
        <w:ind w:right="-53"/>
        <w:rPr>
          <w:b/>
          <w:bCs/>
          <w:sz w:val="24"/>
          <w:szCs w:val="24"/>
        </w:rPr>
      </w:pPr>
      <w:r w:rsidRPr="00E51B41">
        <w:rPr>
          <w:b/>
          <w:bCs/>
          <w:sz w:val="24"/>
          <w:szCs w:val="24"/>
        </w:rPr>
        <w:t>По взаимодействию со СМИ</w:t>
      </w:r>
    </w:p>
    <w:p w14:paraId="6669B585" w14:textId="77777777" w:rsidR="00831442" w:rsidRPr="00E51B41" w:rsidRDefault="00831442" w:rsidP="00831442">
      <w:pPr>
        <w:ind w:firstLine="708"/>
        <w:rPr>
          <w:color w:val="000000"/>
          <w:shd w:val="clear" w:color="auto" w:fill="FFFFFF"/>
        </w:rPr>
      </w:pPr>
      <w:r w:rsidRPr="00E51B41">
        <w:rPr>
          <w:color w:val="000000"/>
          <w:shd w:val="clear" w:color="auto" w:fill="FFFFFF"/>
        </w:rPr>
        <w:t>Мария Созыкина, Председатель УРМОО «Атмосфера»,</w:t>
      </w:r>
    </w:p>
    <w:p w14:paraId="0065AD0D" w14:textId="0E67E6EA" w:rsidR="00831442" w:rsidRPr="00E51B41" w:rsidRDefault="00831442" w:rsidP="00831442">
      <w:pPr>
        <w:ind w:firstLine="708"/>
        <w:rPr>
          <w:color w:val="000000"/>
          <w:shd w:val="clear" w:color="auto" w:fill="FFFFFF"/>
        </w:rPr>
      </w:pPr>
      <w:r w:rsidRPr="00E51B41">
        <w:rPr>
          <w:color w:val="000000"/>
          <w:shd w:val="clear" w:color="auto" w:fill="FFFFFF"/>
        </w:rPr>
        <w:t>пресс-секретарь проекта, тел. +7 912 46 77</w:t>
      </w:r>
      <w:r w:rsidRPr="00E51B41">
        <w:rPr>
          <w:color w:val="000000"/>
          <w:shd w:val="clear" w:color="auto" w:fill="FFFFFF"/>
        </w:rPr>
        <w:t> </w:t>
      </w:r>
      <w:r w:rsidRPr="00E51B41">
        <w:rPr>
          <w:color w:val="000000"/>
          <w:shd w:val="clear" w:color="auto" w:fill="FFFFFF"/>
        </w:rPr>
        <w:t>111</w:t>
      </w:r>
    </w:p>
    <w:p w14:paraId="50E05EC1" w14:textId="4A9FE37C" w:rsidR="00BB44FB" w:rsidRPr="00E51B41" w:rsidRDefault="00BB44FB" w:rsidP="000101CD">
      <w:pPr>
        <w:rPr>
          <w:color w:val="000000"/>
          <w:shd w:val="clear" w:color="auto" w:fill="FFFFFF"/>
        </w:rPr>
      </w:pPr>
    </w:p>
    <w:p w14:paraId="43650D78" w14:textId="77777777" w:rsidR="00BB44FB" w:rsidRPr="00E51B41" w:rsidRDefault="00BB44FB" w:rsidP="000101CD"/>
    <w:p w14:paraId="4343AD91" w14:textId="373D0662" w:rsidR="00FF7BB0" w:rsidRPr="00E51B41" w:rsidRDefault="00FF7BB0" w:rsidP="00FF7BB0"/>
    <w:p w14:paraId="6E7BF9FE" w14:textId="3B2AC0BB" w:rsidR="00FF7BB0" w:rsidRPr="00E51B41" w:rsidRDefault="00FF7BB0" w:rsidP="00FF7BB0"/>
    <w:p w14:paraId="40ACAEDA" w14:textId="7230ABAF" w:rsidR="00FF7BB0" w:rsidRPr="00E51B41" w:rsidRDefault="00FF7BB0" w:rsidP="00FF7BB0"/>
    <w:p w14:paraId="6BB394D3" w14:textId="50374C0A" w:rsidR="00FF7BB0" w:rsidRPr="00E51B41" w:rsidRDefault="00FF7BB0" w:rsidP="00FF7BB0"/>
    <w:p w14:paraId="6B1BB80B" w14:textId="746CF206" w:rsidR="00FF7BB0" w:rsidRPr="00E51B41" w:rsidRDefault="00FF7BB0" w:rsidP="00FF7BB0"/>
    <w:p w14:paraId="74A6603E" w14:textId="5C2F463F" w:rsidR="00731F6C" w:rsidRPr="00E51B41" w:rsidRDefault="00731F6C" w:rsidP="00BB44FB">
      <w:pPr>
        <w:jc w:val="both"/>
      </w:pPr>
    </w:p>
    <w:sectPr w:rsidR="00731F6C" w:rsidRPr="00E51B41" w:rsidSect="000101CD">
      <w:pgSz w:w="11900" w:h="16840"/>
      <w:pgMar w:top="462" w:right="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02D6" w14:textId="77777777" w:rsidR="00A44698" w:rsidRDefault="00A44698" w:rsidP="00731F6C">
      <w:r>
        <w:separator/>
      </w:r>
    </w:p>
  </w:endnote>
  <w:endnote w:type="continuationSeparator" w:id="0">
    <w:p w14:paraId="01A788D6" w14:textId="77777777" w:rsidR="00A44698" w:rsidRDefault="00A44698" w:rsidP="0073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7543" w14:textId="77777777" w:rsidR="00A44698" w:rsidRDefault="00A44698" w:rsidP="00731F6C">
      <w:r>
        <w:separator/>
      </w:r>
    </w:p>
  </w:footnote>
  <w:footnote w:type="continuationSeparator" w:id="0">
    <w:p w14:paraId="1AFADDBF" w14:textId="77777777" w:rsidR="00A44698" w:rsidRDefault="00A44698" w:rsidP="0073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CE8"/>
    <w:multiLevelType w:val="hybridMultilevel"/>
    <w:tmpl w:val="54944B7A"/>
    <w:lvl w:ilvl="0" w:tplc="04F23604">
      <w:numFmt w:val="bullet"/>
      <w:lvlText w:val="-"/>
      <w:lvlJc w:val="left"/>
      <w:pPr>
        <w:ind w:left="216" w:hanging="111"/>
      </w:pPr>
      <w:rPr>
        <w:rFonts w:ascii="Times New Roman" w:eastAsia="Times New Roman" w:hAnsi="Times New Roman" w:cs="Times New Roman" w:hint="default"/>
        <w:i/>
        <w:iCs/>
        <w:w w:val="101"/>
        <w:sz w:val="18"/>
        <w:szCs w:val="18"/>
        <w:lang w:val="ru-RU" w:eastAsia="en-US" w:bidi="ar-SA"/>
      </w:rPr>
    </w:lvl>
    <w:lvl w:ilvl="1" w:tplc="BABA05F4">
      <w:numFmt w:val="bullet"/>
      <w:lvlText w:val="•"/>
      <w:lvlJc w:val="left"/>
      <w:pPr>
        <w:ind w:left="1807" w:hanging="111"/>
      </w:pPr>
      <w:rPr>
        <w:rFonts w:hint="default"/>
        <w:lang w:val="ru-RU" w:eastAsia="en-US" w:bidi="ar-SA"/>
      </w:rPr>
    </w:lvl>
    <w:lvl w:ilvl="2" w:tplc="BA44476A">
      <w:numFmt w:val="bullet"/>
      <w:lvlText w:val="•"/>
      <w:lvlJc w:val="left"/>
      <w:pPr>
        <w:ind w:left="3395" w:hanging="111"/>
      </w:pPr>
      <w:rPr>
        <w:rFonts w:hint="default"/>
        <w:lang w:val="ru-RU" w:eastAsia="en-US" w:bidi="ar-SA"/>
      </w:rPr>
    </w:lvl>
    <w:lvl w:ilvl="3" w:tplc="20B06520">
      <w:numFmt w:val="bullet"/>
      <w:lvlText w:val="•"/>
      <w:lvlJc w:val="left"/>
      <w:pPr>
        <w:ind w:left="4983" w:hanging="111"/>
      </w:pPr>
      <w:rPr>
        <w:rFonts w:hint="default"/>
        <w:lang w:val="ru-RU" w:eastAsia="en-US" w:bidi="ar-SA"/>
      </w:rPr>
    </w:lvl>
    <w:lvl w:ilvl="4" w:tplc="107CEC12">
      <w:numFmt w:val="bullet"/>
      <w:lvlText w:val="•"/>
      <w:lvlJc w:val="left"/>
      <w:pPr>
        <w:ind w:left="6571" w:hanging="111"/>
      </w:pPr>
      <w:rPr>
        <w:rFonts w:hint="default"/>
        <w:lang w:val="ru-RU" w:eastAsia="en-US" w:bidi="ar-SA"/>
      </w:rPr>
    </w:lvl>
    <w:lvl w:ilvl="5" w:tplc="0DF246EC">
      <w:numFmt w:val="bullet"/>
      <w:lvlText w:val="•"/>
      <w:lvlJc w:val="left"/>
      <w:pPr>
        <w:ind w:left="8159" w:hanging="111"/>
      </w:pPr>
      <w:rPr>
        <w:rFonts w:hint="default"/>
        <w:lang w:val="ru-RU" w:eastAsia="en-US" w:bidi="ar-SA"/>
      </w:rPr>
    </w:lvl>
    <w:lvl w:ilvl="6" w:tplc="263C2508">
      <w:numFmt w:val="bullet"/>
      <w:lvlText w:val="•"/>
      <w:lvlJc w:val="left"/>
      <w:pPr>
        <w:ind w:left="9747" w:hanging="111"/>
      </w:pPr>
      <w:rPr>
        <w:rFonts w:hint="default"/>
        <w:lang w:val="ru-RU" w:eastAsia="en-US" w:bidi="ar-SA"/>
      </w:rPr>
    </w:lvl>
    <w:lvl w:ilvl="7" w:tplc="031456F4">
      <w:numFmt w:val="bullet"/>
      <w:lvlText w:val="•"/>
      <w:lvlJc w:val="left"/>
      <w:pPr>
        <w:ind w:left="11334" w:hanging="111"/>
      </w:pPr>
      <w:rPr>
        <w:rFonts w:hint="default"/>
        <w:lang w:val="ru-RU" w:eastAsia="en-US" w:bidi="ar-SA"/>
      </w:rPr>
    </w:lvl>
    <w:lvl w:ilvl="8" w:tplc="39DACB90">
      <w:numFmt w:val="bullet"/>
      <w:lvlText w:val="•"/>
      <w:lvlJc w:val="left"/>
      <w:pPr>
        <w:ind w:left="12922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08892908"/>
    <w:multiLevelType w:val="multilevel"/>
    <w:tmpl w:val="EDEE48C2"/>
    <w:lvl w:ilvl="0">
      <w:start w:val="1"/>
      <w:numFmt w:val="decimal"/>
      <w:lvlText w:val="%1."/>
      <w:lvlJc w:val="left"/>
      <w:pPr>
        <w:ind w:left="59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B8E708C"/>
    <w:multiLevelType w:val="hybridMultilevel"/>
    <w:tmpl w:val="F83CB934"/>
    <w:lvl w:ilvl="0" w:tplc="84068012">
      <w:start w:val="1"/>
      <w:numFmt w:val="decimal"/>
      <w:lvlText w:val="%1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BAFC4E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  <w:lvl w:ilvl="2" w:tplc="E3D87506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3" w:tplc="D26E69F8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4" w:tplc="E0CE04C6">
      <w:numFmt w:val="bullet"/>
      <w:lvlText w:val="•"/>
      <w:lvlJc w:val="left"/>
      <w:pPr>
        <w:ind w:left="4897" w:hanging="361"/>
      </w:pPr>
      <w:rPr>
        <w:rFonts w:hint="default"/>
        <w:lang w:val="ru-RU" w:eastAsia="en-US" w:bidi="ar-SA"/>
      </w:rPr>
    </w:lvl>
    <w:lvl w:ilvl="5" w:tplc="5E2C1AD2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6" w:tplc="5A421BF4">
      <w:numFmt w:val="bullet"/>
      <w:lvlText w:val="•"/>
      <w:lvlJc w:val="left"/>
      <w:pPr>
        <w:ind w:left="6826" w:hanging="361"/>
      </w:pPr>
      <w:rPr>
        <w:rFonts w:hint="default"/>
        <w:lang w:val="ru-RU" w:eastAsia="en-US" w:bidi="ar-SA"/>
      </w:rPr>
    </w:lvl>
    <w:lvl w:ilvl="7" w:tplc="A86E360E">
      <w:numFmt w:val="bullet"/>
      <w:lvlText w:val="•"/>
      <w:lvlJc w:val="left"/>
      <w:pPr>
        <w:ind w:left="7790" w:hanging="361"/>
      </w:pPr>
      <w:rPr>
        <w:rFonts w:hint="default"/>
        <w:lang w:val="ru-RU" w:eastAsia="en-US" w:bidi="ar-SA"/>
      </w:rPr>
    </w:lvl>
    <w:lvl w:ilvl="8" w:tplc="2FC2891E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D2D3019"/>
    <w:multiLevelType w:val="hybridMultilevel"/>
    <w:tmpl w:val="24CAB2C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7EF"/>
    <w:multiLevelType w:val="multilevel"/>
    <w:tmpl w:val="C8FAD81A"/>
    <w:lvl w:ilvl="0">
      <w:start w:val="1"/>
      <w:numFmt w:val="decimal"/>
      <w:lvlText w:val="%1"/>
      <w:lvlJc w:val="left"/>
      <w:pPr>
        <w:ind w:left="8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F0D6DCA"/>
    <w:multiLevelType w:val="multilevel"/>
    <w:tmpl w:val="E22AFDB2"/>
    <w:lvl w:ilvl="0">
      <w:start w:val="5"/>
      <w:numFmt w:val="decimal"/>
      <w:lvlText w:val="%1"/>
      <w:lvlJc w:val="left"/>
      <w:pPr>
        <w:ind w:left="31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5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85"/>
      </w:pPr>
      <w:rPr>
        <w:rFonts w:hint="default"/>
        <w:lang w:val="ru-RU" w:eastAsia="en-US" w:bidi="ar-SA"/>
      </w:rPr>
    </w:lvl>
  </w:abstractNum>
  <w:abstractNum w:abstractNumId="6" w15:restartNumberingAfterBreak="0">
    <w:nsid w:val="22566F6A"/>
    <w:multiLevelType w:val="multilevel"/>
    <w:tmpl w:val="3BC8B02E"/>
    <w:lvl w:ilvl="0">
      <w:start w:val="1"/>
      <w:numFmt w:val="decimal"/>
      <w:lvlText w:val="%1."/>
      <w:lvlJc w:val="left"/>
      <w:pPr>
        <w:ind w:left="949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7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7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14" w:hanging="9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187" w:hanging="13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1226" w:hanging="1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92" w:hanging="1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59" w:hanging="1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25" w:hanging="1392"/>
      </w:pPr>
      <w:rPr>
        <w:rFonts w:hint="default"/>
        <w:lang w:val="ru-RU" w:eastAsia="en-US" w:bidi="ar-SA"/>
      </w:rPr>
    </w:lvl>
  </w:abstractNum>
  <w:abstractNum w:abstractNumId="7" w15:restartNumberingAfterBreak="0">
    <w:nsid w:val="35E7291A"/>
    <w:multiLevelType w:val="multilevel"/>
    <w:tmpl w:val="87B0F9C6"/>
    <w:lvl w:ilvl="0">
      <w:start w:val="1"/>
      <w:numFmt w:val="decimal"/>
      <w:lvlText w:val="%1"/>
      <w:lvlJc w:val="left"/>
      <w:pPr>
        <w:ind w:left="313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9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9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942"/>
      </w:pPr>
      <w:rPr>
        <w:rFonts w:hint="default"/>
        <w:lang w:val="ru-RU" w:eastAsia="en-US" w:bidi="ar-SA"/>
      </w:rPr>
    </w:lvl>
  </w:abstractNum>
  <w:abstractNum w:abstractNumId="8" w15:restartNumberingAfterBreak="0">
    <w:nsid w:val="43640704"/>
    <w:multiLevelType w:val="multilevel"/>
    <w:tmpl w:val="B1C07FE0"/>
    <w:lvl w:ilvl="0">
      <w:start w:val="4"/>
      <w:numFmt w:val="decimal"/>
      <w:lvlText w:val="%1"/>
      <w:lvlJc w:val="left"/>
      <w:pPr>
        <w:ind w:left="1517" w:hanging="4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1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6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29"/>
      </w:pPr>
      <w:rPr>
        <w:rFonts w:hint="default"/>
        <w:lang w:val="ru-RU" w:eastAsia="en-US" w:bidi="ar-SA"/>
      </w:rPr>
    </w:lvl>
  </w:abstractNum>
  <w:abstractNum w:abstractNumId="9" w15:restartNumberingAfterBreak="0">
    <w:nsid w:val="4418130E"/>
    <w:multiLevelType w:val="hybridMultilevel"/>
    <w:tmpl w:val="5606B214"/>
    <w:lvl w:ilvl="0" w:tplc="1E1C5ED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28A8514">
      <w:numFmt w:val="bullet"/>
      <w:lvlText w:val="-"/>
      <w:lvlJc w:val="left"/>
      <w:pPr>
        <w:ind w:left="600" w:hanging="1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FAB6BC52">
      <w:numFmt w:val="bullet"/>
      <w:lvlText w:val="•"/>
      <w:lvlJc w:val="left"/>
      <w:pPr>
        <w:ind w:left="1729" w:hanging="131"/>
      </w:pPr>
      <w:rPr>
        <w:rFonts w:hint="default"/>
        <w:lang w:val="ru-RU" w:eastAsia="en-US" w:bidi="ar-SA"/>
      </w:rPr>
    </w:lvl>
    <w:lvl w:ilvl="3" w:tplc="3E1ACEF2">
      <w:numFmt w:val="bullet"/>
      <w:lvlText w:val="•"/>
      <w:lvlJc w:val="left"/>
      <w:pPr>
        <w:ind w:left="2859" w:hanging="131"/>
      </w:pPr>
      <w:rPr>
        <w:rFonts w:hint="default"/>
        <w:lang w:val="ru-RU" w:eastAsia="en-US" w:bidi="ar-SA"/>
      </w:rPr>
    </w:lvl>
    <w:lvl w:ilvl="4" w:tplc="D77E7A54">
      <w:numFmt w:val="bullet"/>
      <w:lvlText w:val="•"/>
      <w:lvlJc w:val="left"/>
      <w:pPr>
        <w:ind w:left="3989" w:hanging="131"/>
      </w:pPr>
      <w:rPr>
        <w:rFonts w:hint="default"/>
        <w:lang w:val="ru-RU" w:eastAsia="en-US" w:bidi="ar-SA"/>
      </w:rPr>
    </w:lvl>
    <w:lvl w:ilvl="5" w:tplc="59BC13D2">
      <w:numFmt w:val="bullet"/>
      <w:lvlText w:val="•"/>
      <w:lvlJc w:val="left"/>
      <w:pPr>
        <w:ind w:left="5119" w:hanging="131"/>
      </w:pPr>
      <w:rPr>
        <w:rFonts w:hint="default"/>
        <w:lang w:val="ru-RU" w:eastAsia="en-US" w:bidi="ar-SA"/>
      </w:rPr>
    </w:lvl>
    <w:lvl w:ilvl="6" w:tplc="DC843F74">
      <w:numFmt w:val="bullet"/>
      <w:lvlText w:val="•"/>
      <w:lvlJc w:val="left"/>
      <w:pPr>
        <w:ind w:left="6249" w:hanging="131"/>
      </w:pPr>
      <w:rPr>
        <w:rFonts w:hint="default"/>
        <w:lang w:val="ru-RU" w:eastAsia="en-US" w:bidi="ar-SA"/>
      </w:rPr>
    </w:lvl>
    <w:lvl w:ilvl="7" w:tplc="C672A814">
      <w:numFmt w:val="bullet"/>
      <w:lvlText w:val="•"/>
      <w:lvlJc w:val="left"/>
      <w:pPr>
        <w:ind w:left="7379" w:hanging="131"/>
      </w:pPr>
      <w:rPr>
        <w:rFonts w:hint="default"/>
        <w:lang w:val="ru-RU" w:eastAsia="en-US" w:bidi="ar-SA"/>
      </w:rPr>
    </w:lvl>
    <w:lvl w:ilvl="8" w:tplc="9904CF38">
      <w:numFmt w:val="bullet"/>
      <w:lvlText w:val="•"/>
      <w:lvlJc w:val="left"/>
      <w:pPr>
        <w:ind w:left="8509" w:hanging="131"/>
      </w:pPr>
      <w:rPr>
        <w:rFonts w:hint="default"/>
        <w:lang w:val="ru-RU" w:eastAsia="en-US" w:bidi="ar-SA"/>
      </w:rPr>
    </w:lvl>
  </w:abstractNum>
  <w:abstractNum w:abstractNumId="10" w15:restartNumberingAfterBreak="0">
    <w:nsid w:val="48953F69"/>
    <w:multiLevelType w:val="hybridMultilevel"/>
    <w:tmpl w:val="BDBEA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C130A"/>
    <w:multiLevelType w:val="multilevel"/>
    <w:tmpl w:val="30A490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50533DD3"/>
    <w:multiLevelType w:val="hybridMultilevel"/>
    <w:tmpl w:val="1A76A012"/>
    <w:lvl w:ilvl="0" w:tplc="76864F5A">
      <w:start w:val="1"/>
      <w:numFmt w:val="decimal"/>
      <w:lvlText w:val="%1."/>
      <w:lvlJc w:val="left"/>
      <w:pPr>
        <w:ind w:left="10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0645D0">
      <w:numFmt w:val="bullet"/>
      <w:lvlText w:val="•"/>
      <w:lvlJc w:val="left"/>
      <w:pPr>
        <w:ind w:left="1986" w:hanging="423"/>
      </w:pPr>
      <w:rPr>
        <w:rFonts w:hint="default"/>
        <w:lang w:val="ru-RU" w:eastAsia="en-US" w:bidi="ar-SA"/>
      </w:rPr>
    </w:lvl>
    <w:lvl w:ilvl="2" w:tplc="D3C01356">
      <w:numFmt w:val="bullet"/>
      <w:lvlText w:val="•"/>
      <w:lvlJc w:val="left"/>
      <w:pPr>
        <w:ind w:left="2952" w:hanging="423"/>
      </w:pPr>
      <w:rPr>
        <w:rFonts w:hint="default"/>
        <w:lang w:val="ru-RU" w:eastAsia="en-US" w:bidi="ar-SA"/>
      </w:rPr>
    </w:lvl>
    <w:lvl w:ilvl="3" w:tplc="3AECFF2A">
      <w:numFmt w:val="bullet"/>
      <w:lvlText w:val="•"/>
      <w:lvlJc w:val="left"/>
      <w:pPr>
        <w:ind w:left="3919" w:hanging="423"/>
      </w:pPr>
      <w:rPr>
        <w:rFonts w:hint="default"/>
        <w:lang w:val="ru-RU" w:eastAsia="en-US" w:bidi="ar-SA"/>
      </w:rPr>
    </w:lvl>
    <w:lvl w:ilvl="4" w:tplc="94C61D36">
      <w:numFmt w:val="bullet"/>
      <w:lvlText w:val="•"/>
      <w:lvlJc w:val="left"/>
      <w:pPr>
        <w:ind w:left="4885" w:hanging="423"/>
      </w:pPr>
      <w:rPr>
        <w:rFonts w:hint="default"/>
        <w:lang w:val="ru-RU" w:eastAsia="en-US" w:bidi="ar-SA"/>
      </w:rPr>
    </w:lvl>
    <w:lvl w:ilvl="5" w:tplc="0D34E660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 w:tplc="923A3024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7" w:tplc="269EC2A2">
      <w:numFmt w:val="bullet"/>
      <w:lvlText w:val="•"/>
      <w:lvlJc w:val="left"/>
      <w:pPr>
        <w:ind w:left="7784" w:hanging="423"/>
      </w:pPr>
      <w:rPr>
        <w:rFonts w:hint="default"/>
        <w:lang w:val="ru-RU" w:eastAsia="en-US" w:bidi="ar-SA"/>
      </w:rPr>
    </w:lvl>
    <w:lvl w:ilvl="8" w:tplc="3C86388A">
      <w:numFmt w:val="bullet"/>
      <w:lvlText w:val="•"/>
      <w:lvlJc w:val="left"/>
      <w:pPr>
        <w:ind w:left="875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A0C3EF9"/>
    <w:multiLevelType w:val="multilevel"/>
    <w:tmpl w:val="236EADD8"/>
    <w:lvl w:ilvl="0">
      <w:start w:val="6"/>
      <w:numFmt w:val="decimal"/>
      <w:lvlText w:val="%1"/>
      <w:lvlJc w:val="left"/>
      <w:pPr>
        <w:ind w:left="3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90"/>
      </w:pPr>
      <w:rPr>
        <w:rFonts w:hint="default"/>
        <w:lang w:val="ru-RU" w:eastAsia="en-US" w:bidi="ar-SA"/>
      </w:rPr>
    </w:lvl>
  </w:abstractNum>
  <w:abstractNum w:abstractNumId="14" w15:restartNumberingAfterBreak="0">
    <w:nsid w:val="64350CAB"/>
    <w:multiLevelType w:val="hybridMultilevel"/>
    <w:tmpl w:val="6866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42D04"/>
    <w:multiLevelType w:val="multilevel"/>
    <w:tmpl w:val="B546B4BE"/>
    <w:lvl w:ilvl="0">
      <w:start w:val="4"/>
      <w:numFmt w:val="decimal"/>
      <w:lvlText w:val="%1"/>
      <w:lvlJc w:val="left"/>
      <w:pPr>
        <w:ind w:left="1939" w:hanging="91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9" w:hanging="91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39" w:hanging="9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10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54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6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1071"/>
      </w:pPr>
      <w:rPr>
        <w:rFonts w:hint="default"/>
        <w:lang w:val="ru-RU" w:eastAsia="en-US" w:bidi="ar-SA"/>
      </w:rPr>
    </w:lvl>
  </w:abstractNum>
  <w:abstractNum w:abstractNumId="16" w15:restartNumberingAfterBreak="0">
    <w:nsid w:val="68E3086A"/>
    <w:multiLevelType w:val="multilevel"/>
    <w:tmpl w:val="E5CC66E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17" w15:restartNumberingAfterBreak="0">
    <w:nsid w:val="765161AC"/>
    <w:multiLevelType w:val="multilevel"/>
    <w:tmpl w:val="3BC8B02E"/>
    <w:lvl w:ilvl="0">
      <w:start w:val="1"/>
      <w:numFmt w:val="decimal"/>
      <w:lvlText w:val="%1."/>
      <w:lvlJc w:val="left"/>
      <w:pPr>
        <w:ind w:left="4625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40" w:hanging="9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3" w:hanging="13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52" w:hanging="1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1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1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1392"/>
      </w:pPr>
      <w:rPr>
        <w:rFonts w:hint="default"/>
        <w:lang w:val="ru-RU" w:eastAsia="en-US" w:bidi="ar-SA"/>
      </w:rPr>
    </w:lvl>
  </w:abstractNum>
  <w:abstractNum w:abstractNumId="18" w15:restartNumberingAfterBreak="0">
    <w:nsid w:val="7FD72672"/>
    <w:multiLevelType w:val="multilevel"/>
    <w:tmpl w:val="25268EEE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17"/>
  </w:num>
  <w:num w:numId="14">
    <w:abstractNumId w:val="16"/>
  </w:num>
  <w:num w:numId="15">
    <w:abstractNumId w:val="18"/>
  </w:num>
  <w:num w:numId="16">
    <w:abstractNumId w:val="11"/>
  </w:num>
  <w:num w:numId="17">
    <w:abstractNumId w:val="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C"/>
    <w:rsid w:val="000101CD"/>
    <w:rsid w:val="00015FA8"/>
    <w:rsid w:val="000901DB"/>
    <w:rsid w:val="000E28FC"/>
    <w:rsid w:val="00262FEE"/>
    <w:rsid w:val="00397289"/>
    <w:rsid w:val="004C47ED"/>
    <w:rsid w:val="004D42A2"/>
    <w:rsid w:val="004E20A8"/>
    <w:rsid w:val="005522D8"/>
    <w:rsid w:val="00567197"/>
    <w:rsid w:val="005E0A26"/>
    <w:rsid w:val="00731F6C"/>
    <w:rsid w:val="007F7C12"/>
    <w:rsid w:val="00831442"/>
    <w:rsid w:val="00905A44"/>
    <w:rsid w:val="009F1C30"/>
    <w:rsid w:val="00A00B2D"/>
    <w:rsid w:val="00A44698"/>
    <w:rsid w:val="00BB44FB"/>
    <w:rsid w:val="00C55514"/>
    <w:rsid w:val="00E16BAF"/>
    <w:rsid w:val="00E51B41"/>
    <w:rsid w:val="00F070C8"/>
    <w:rsid w:val="00F1392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BC67F"/>
  <w15:chartTrackingRefBased/>
  <w15:docId w15:val="{E78EFC8A-6C37-E146-B9E0-33C061C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uiPriority w:val="1"/>
    <w:qFormat/>
    <w:rsid w:val="00FF7BB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F6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1F6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31F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31F6C"/>
    <w:pPr>
      <w:widowControl w:val="0"/>
      <w:autoSpaceDE w:val="0"/>
      <w:autoSpaceDN w:val="0"/>
      <w:ind w:left="313" w:firstLine="71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31F6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731F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31F6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31F6C"/>
    <w:rPr>
      <w:rFonts w:ascii="Times New Roman" w:eastAsia="Times New Roman" w:hAnsi="Times New Roman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31F6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31F6C"/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31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6C"/>
    <w:pPr>
      <w:widowControl w:val="0"/>
      <w:shd w:val="clear" w:color="auto" w:fill="FFFFFF"/>
      <w:spacing w:before="780" w:after="960" w:line="326" w:lineRule="exact"/>
      <w:ind w:hanging="2040"/>
      <w:jc w:val="both"/>
    </w:pPr>
    <w:rPr>
      <w:sz w:val="26"/>
      <w:szCs w:val="26"/>
      <w:lang w:eastAsia="en-US"/>
    </w:rPr>
  </w:style>
  <w:style w:type="character" w:customStyle="1" w:styleId="29pt">
    <w:name w:val="Основной текст (2) + 9 pt"/>
    <w:aliases w:val="Полужирный"/>
    <w:basedOn w:val="2"/>
    <w:rsid w:val="00731F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731F6C"/>
    <w:pPr>
      <w:widowControl w:val="0"/>
    </w:pPr>
    <w:rPr>
      <w:rFonts w:ascii="Arial Unicode MS" w:eastAsia="Arial Unicode MS" w:hAnsi="Arial Unicode MS" w:cs="Arial Unicode MS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31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F6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31F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731F6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31F6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731F6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31F6C"/>
    <w:rPr>
      <w:vertAlign w:val="superscript"/>
    </w:rPr>
  </w:style>
  <w:style w:type="character" w:customStyle="1" w:styleId="5">
    <w:name w:val="Сноска (5)_"/>
    <w:basedOn w:val="a0"/>
    <w:link w:val="50"/>
    <w:rsid w:val="00731F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0">
    <w:name w:val="Основной текст (2) + 9 pt;Полужирный"/>
    <w:basedOn w:val="2"/>
    <w:rsid w:val="00731F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Сноска (5)"/>
    <w:basedOn w:val="a"/>
    <w:link w:val="5"/>
    <w:rsid w:val="00731F6C"/>
    <w:pPr>
      <w:widowControl w:val="0"/>
      <w:shd w:val="clear" w:color="auto" w:fill="FFFFFF"/>
      <w:spacing w:line="206" w:lineRule="exact"/>
      <w:jc w:val="both"/>
    </w:pPr>
    <w:rPr>
      <w:sz w:val="18"/>
      <w:szCs w:val="18"/>
      <w:lang w:eastAsia="en-US"/>
    </w:rPr>
  </w:style>
  <w:style w:type="character" w:customStyle="1" w:styleId="6">
    <w:name w:val="Сноска (6)_"/>
    <w:basedOn w:val="a0"/>
    <w:link w:val="60"/>
    <w:rsid w:val="00731F6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Arial75pt">
    <w:name w:val="Основной текст (2) + Arial;7;5 pt"/>
    <w:basedOn w:val="2"/>
    <w:rsid w:val="00731F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60">
    <w:name w:val="Сноска (6)"/>
    <w:basedOn w:val="a"/>
    <w:link w:val="6"/>
    <w:rsid w:val="00731F6C"/>
    <w:pPr>
      <w:widowControl w:val="0"/>
      <w:shd w:val="clear" w:color="auto" w:fill="FFFFFF"/>
      <w:spacing w:line="0" w:lineRule="atLeast"/>
      <w:jc w:val="both"/>
    </w:pPr>
    <w:rPr>
      <w:sz w:val="16"/>
      <w:szCs w:val="16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31F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1F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1F6C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1F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1F6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731F6C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rsid w:val="000901DB"/>
    <w:rPr>
      <w:color w:val="605E5C"/>
      <w:shd w:val="clear" w:color="auto" w:fill="E1DFDD"/>
    </w:rPr>
  </w:style>
  <w:style w:type="paragraph" w:customStyle="1" w:styleId="31">
    <w:name w:val="Заголовок 31"/>
    <w:basedOn w:val="a"/>
    <w:uiPriority w:val="1"/>
    <w:qFormat/>
    <w:rsid w:val="00831442"/>
    <w:pPr>
      <w:widowControl w:val="0"/>
      <w:autoSpaceDE w:val="0"/>
      <w:autoSpaceDN w:val="0"/>
      <w:ind w:left="1472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forms.gle%2FhqTpKKETSx9TStP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eBVV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Созыкина</dc:creator>
  <cp:keywords/>
  <dc:description/>
  <cp:lastModifiedBy>Мария Созыкина</cp:lastModifiedBy>
  <cp:revision>3</cp:revision>
  <cp:lastPrinted>2022-03-21T04:08:00Z</cp:lastPrinted>
  <dcterms:created xsi:type="dcterms:W3CDTF">2022-03-21T07:56:00Z</dcterms:created>
  <dcterms:modified xsi:type="dcterms:W3CDTF">2022-03-21T08:02:00Z</dcterms:modified>
</cp:coreProperties>
</file>