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4" w:tblpY="570"/>
        <w:tblW w:w="9606" w:type="dxa"/>
        <w:tblLayout w:type="fixed"/>
        <w:tblLook w:val="00A0"/>
      </w:tblPr>
      <w:tblGrid>
        <w:gridCol w:w="4253"/>
        <w:gridCol w:w="675"/>
        <w:gridCol w:w="4678"/>
      </w:tblGrid>
      <w:tr w:rsidR="00865536" w:rsidRPr="00F02D77" w:rsidTr="008F773D">
        <w:tc>
          <w:tcPr>
            <w:tcW w:w="4253" w:type="dxa"/>
          </w:tcPr>
          <w:p w:rsidR="001F0F0D" w:rsidRPr="00F02D77" w:rsidRDefault="001F0F0D" w:rsidP="00B32954">
            <w:pPr>
              <w:tabs>
                <w:tab w:val="left" w:pos="837"/>
              </w:tabs>
              <w:ind w:left="321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02D7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</w:t>
            </w:r>
            <w:r w:rsidR="009126BC" w:rsidRPr="00F02D7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</w:t>
            </w:r>
            <w:r w:rsidR="00ED3B89" w:rsidRPr="00F02D7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ОГЛАСОВАНО</w:t>
            </w:r>
            <w:r w:rsidRPr="00F02D7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» </w:t>
            </w:r>
          </w:p>
          <w:p w:rsidR="001F0F0D" w:rsidRPr="00F02D77" w:rsidRDefault="001F0F0D" w:rsidP="00913180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1F0F0D" w:rsidRPr="00F02D77" w:rsidRDefault="00D50B83" w:rsidP="00B32954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2D77">
              <w:rPr>
                <w:rFonts w:ascii="Times New Roman" w:hAnsi="Times New Roman" w:cs="Times New Roman"/>
              </w:rPr>
              <w:t>Начальник Управления</w:t>
            </w:r>
            <w:r w:rsidR="00E1251C" w:rsidRPr="00F02D77">
              <w:rPr>
                <w:rFonts w:ascii="Times New Roman" w:hAnsi="Times New Roman" w:cs="Times New Roman"/>
              </w:rPr>
              <w:t xml:space="preserve"> по физической культуре, спорту и молодежной политике </w:t>
            </w:r>
          </w:p>
          <w:p w:rsidR="00747A4C" w:rsidRPr="00F02D77" w:rsidRDefault="00747A4C" w:rsidP="00913180">
            <w:pP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1F0F0D" w:rsidRPr="00F02D77" w:rsidRDefault="001F0F0D" w:rsidP="00B32954">
            <w:pPr>
              <w:ind w:left="0" w:firstLine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2D7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</w:t>
            </w:r>
            <w:r w:rsidR="00B32954" w:rsidRPr="00F02D7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</w:t>
            </w:r>
            <w:r w:rsidR="005C37C6" w:rsidRPr="00F02D7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 К.А. Васильев</w:t>
            </w:r>
          </w:p>
          <w:p w:rsidR="001F0F0D" w:rsidRPr="00F02D77" w:rsidRDefault="001F0F0D" w:rsidP="00913180">
            <w:pP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3951CD" w:rsidRPr="00F02D77" w:rsidRDefault="00E95C36" w:rsidP="00B32954">
            <w:pPr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02D7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«_____</w:t>
            </w:r>
            <w:r w:rsidR="001F0F0D" w:rsidRPr="00F02D7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»_____________</w:t>
            </w:r>
            <w:r w:rsidR="004C3E41" w:rsidRPr="00F02D7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</w:t>
            </w:r>
            <w:r w:rsidR="001F0F0D" w:rsidRPr="00F02D7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</w:t>
            </w:r>
            <w:r w:rsidR="004C01DF" w:rsidRPr="00F02D7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</w:t>
            </w:r>
            <w:r w:rsidR="001F0F0D" w:rsidRPr="00F02D7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г.</w:t>
            </w:r>
          </w:p>
        </w:tc>
        <w:tc>
          <w:tcPr>
            <w:tcW w:w="675" w:type="dxa"/>
          </w:tcPr>
          <w:p w:rsidR="003951CD" w:rsidRPr="00F02D77" w:rsidRDefault="003951CD" w:rsidP="00590DE9">
            <w:pPr>
              <w:ind w:left="0" w:right="-927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678" w:type="dxa"/>
          </w:tcPr>
          <w:p w:rsidR="009B576F" w:rsidRPr="00F02D77" w:rsidRDefault="009B576F" w:rsidP="00590DE9">
            <w:pPr>
              <w:tabs>
                <w:tab w:val="left" w:pos="837"/>
              </w:tabs>
              <w:ind w:right="-927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02D7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</w:t>
            </w:r>
            <w:r w:rsidR="003602A7" w:rsidRPr="00F02D7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СОГЛАСОВАНО</w:t>
            </w:r>
            <w:r w:rsidRPr="00F02D7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» </w:t>
            </w:r>
          </w:p>
          <w:p w:rsidR="008F773D" w:rsidRPr="00F02D77" w:rsidRDefault="008F773D" w:rsidP="00590DE9">
            <w:pPr>
              <w:keepNext/>
              <w:ind w:left="136" w:right="-927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9B576F" w:rsidRPr="00F02D77" w:rsidRDefault="00E1251C" w:rsidP="00E1251C">
            <w:pPr>
              <w:keepNext/>
              <w:ind w:left="0" w:right="-3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2D7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Министерства по физической культуре, спорту и молодежной политике Удмуртской Республики </w:t>
            </w:r>
            <w:r w:rsidR="00B32954" w:rsidRPr="00F02D7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br/>
            </w:r>
          </w:p>
          <w:p w:rsidR="00ED3B89" w:rsidRPr="00F02D77" w:rsidRDefault="00ED3B89" w:rsidP="00E1251C">
            <w:pPr>
              <w:keepNext/>
              <w:ind w:left="0" w:right="-3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2D7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_____________________А.И. Варшавский</w:t>
            </w:r>
          </w:p>
          <w:p w:rsidR="00B32954" w:rsidRPr="00F02D77" w:rsidRDefault="00B32954" w:rsidP="00B32954">
            <w:pPr>
              <w:keepNext/>
              <w:ind w:left="-78" w:right="-927" w:hanging="49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</w:p>
          <w:p w:rsidR="009B576F" w:rsidRPr="00F02D77" w:rsidRDefault="00B32954" w:rsidP="00B32954">
            <w:pPr>
              <w:keepNext/>
              <w:ind w:left="489" w:right="-927" w:hanging="49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2D7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«_____»</w:t>
            </w:r>
            <w:r w:rsidR="009B576F" w:rsidRPr="00F02D7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________________20</w:t>
            </w:r>
            <w:r w:rsidR="004C01DF" w:rsidRPr="00F02D7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20</w:t>
            </w:r>
            <w:r w:rsidR="009B576F" w:rsidRPr="00F02D7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г</w:t>
            </w:r>
            <w:r w:rsidR="009B576F" w:rsidRPr="00F02D7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.</w:t>
            </w:r>
          </w:p>
          <w:p w:rsidR="003951CD" w:rsidRPr="00F02D77" w:rsidRDefault="003951CD" w:rsidP="00B32954">
            <w:pPr>
              <w:ind w:left="0" w:right="-927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C73CCE" w:rsidRPr="00F02D77" w:rsidRDefault="00C73CCE" w:rsidP="00C73CCE">
      <w:pPr>
        <w:keepNext/>
        <w:tabs>
          <w:tab w:val="left" w:pos="1140"/>
        </w:tabs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C73CCE" w:rsidRPr="00F02D77" w:rsidRDefault="00C73CCE" w:rsidP="00BD38FC">
      <w:pPr>
        <w:keepNext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913180" w:rsidRPr="00F02D77" w:rsidRDefault="00913180" w:rsidP="00ED3B89">
      <w:pPr>
        <w:ind w:left="0" w:firstLine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  <w:gridCol w:w="4956"/>
      </w:tblGrid>
      <w:tr w:rsidR="00D74401" w:rsidTr="00D74401">
        <w:tc>
          <w:tcPr>
            <w:tcW w:w="4673" w:type="dxa"/>
          </w:tcPr>
          <w:p w:rsidR="00D74401" w:rsidRPr="00F02D77" w:rsidRDefault="00D74401" w:rsidP="00D74401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02D7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«СОГЛАСОВАНО»</w:t>
            </w:r>
          </w:p>
          <w:p w:rsidR="00D74401" w:rsidRPr="00F02D77" w:rsidRDefault="00D74401" w:rsidP="00D74401">
            <w:pPr>
              <w:rPr>
                <w:rFonts w:ascii="Times New Roman" w:hAnsi="Times New Roman" w:cs="Times New Roman"/>
              </w:rPr>
            </w:pPr>
          </w:p>
          <w:p w:rsidR="00D74401" w:rsidRPr="00F02D77" w:rsidRDefault="00D74401" w:rsidP="00D74401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F02D7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Президент Межрегиональной</w:t>
            </w:r>
          </w:p>
          <w:p w:rsidR="00D74401" w:rsidRPr="00F02D77" w:rsidRDefault="00D74401" w:rsidP="00D744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02D7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общественной организации инвалидов </w:t>
            </w:r>
            <w:r w:rsidRPr="00F02D77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br/>
              <w:t>«Федерация</w:t>
            </w:r>
            <w:r w:rsidRPr="00F02D77">
              <w:rPr>
                <w:rFonts w:ascii="Times New Roman" w:hAnsi="Times New Roman" w:cs="Times New Roman"/>
                <w:color w:val="auto"/>
              </w:rPr>
              <w:t xml:space="preserve"> спортивных танцев на колясках»</w:t>
            </w:r>
          </w:p>
          <w:p w:rsidR="00D74401" w:rsidRDefault="00D74401" w:rsidP="00D74401">
            <w:pPr>
              <w:jc w:val="left"/>
              <w:rPr>
                <w:rFonts w:ascii="Times New Roman" w:hAnsi="Times New Roman" w:cs="Times New Roman"/>
              </w:rPr>
            </w:pPr>
          </w:p>
          <w:p w:rsidR="00D74401" w:rsidRDefault="00D74401" w:rsidP="00D74401">
            <w:pPr>
              <w:jc w:val="left"/>
              <w:rPr>
                <w:rFonts w:ascii="Times New Roman" w:hAnsi="Times New Roman" w:cs="Times New Roman"/>
              </w:rPr>
            </w:pPr>
          </w:p>
          <w:p w:rsidR="00D74401" w:rsidRPr="00F02D77" w:rsidRDefault="00D74401" w:rsidP="00D74401">
            <w:pPr>
              <w:jc w:val="left"/>
              <w:rPr>
                <w:rFonts w:ascii="Times New Roman" w:hAnsi="Times New Roman" w:cs="Times New Roman"/>
              </w:rPr>
            </w:pPr>
          </w:p>
          <w:p w:rsidR="00D74401" w:rsidRPr="00F02D77" w:rsidRDefault="00D74401" w:rsidP="00D74401">
            <w:pPr>
              <w:ind w:left="0" w:firstLine="0"/>
              <w:rPr>
                <w:rFonts w:ascii="Times New Roman" w:hAnsi="Times New Roman" w:cs="Times New Roman"/>
              </w:rPr>
            </w:pPr>
            <w:r w:rsidRPr="00F02D77">
              <w:rPr>
                <w:rFonts w:ascii="Times New Roman" w:hAnsi="Times New Roman" w:cs="Times New Roman"/>
              </w:rPr>
              <w:t>________________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F02D77">
              <w:rPr>
                <w:rFonts w:ascii="Times New Roman" w:hAnsi="Times New Roman" w:cs="Times New Roman"/>
              </w:rPr>
              <w:t>Е.П. Лозко</w:t>
            </w:r>
          </w:p>
          <w:p w:rsidR="00D74401" w:rsidRPr="00F02D77" w:rsidRDefault="00D74401" w:rsidP="00D74401">
            <w:pPr>
              <w:keepNext/>
              <w:rPr>
                <w:rFonts w:ascii="Times New Roman" w:hAnsi="Times New Roman" w:cs="Times New Roman"/>
              </w:rPr>
            </w:pPr>
          </w:p>
          <w:p w:rsidR="00D74401" w:rsidRPr="00F02D77" w:rsidRDefault="00D74401" w:rsidP="00D74401">
            <w:pPr>
              <w:keepNext/>
              <w:ind w:left="284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02D77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24</w:t>
            </w:r>
            <w:r w:rsidRPr="00F02D7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февраля </w:t>
            </w:r>
            <w:r w:rsidRPr="00F02D77">
              <w:rPr>
                <w:rFonts w:ascii="Times New Roman" w:hAnsi="Times New Roman" w:cs="Times New Roman"/>
              </w:rPr>
              <w:t>2020 г.</w:t>
            </w:r>
          </w:p>
          <w:p w:rsidR="00D74401" w:rsidRDefault="00D74401" w:rsidP="00B32954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4956" w:type="dxa"/>
          </w:tcPr>
          <w:p w:rsidR="00D74401" w:rsidRPr="00F02D77" w:rsidRDefault="00D74401" w:rsidP="00D74401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02D77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«УТВЕРЖДАЮ»</w:t>
            </w:r>
          </w:p>
          <w:p w:rsidR="00D74401" w:rsidRPr="00F02D77" w:rsidRDefault="00D74401" w:rsidP="00D74401">
            <w:pPr>
              <w:rPr>
                <w:rFonts w:ascii="Times New Roman" w:hAnsi="Times New Roman" w:cs="Times New Roman"/>
              </w:rPr>
            </w:pPr>
          </w:p>
          <w:p w:rsidR="00D74401" w:rsidRPr="00F02D77" w:rsidRDefault="00D74401" w:rsidP="00D74401">
            <w:pPr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F02D77">
              <w:rPr>
                <w:rFonts w:ascii="Times New Roman" w:hAnsi="Times New Roman" w:cs="Times New Roman"/>
              </w:rPr>
              <w:t>Президент</w:t>
            </w:r>
            <w:r w:rsidRPr="00F02D77">
              <w:rPr>
                <w:rFonts w:ascii="Times New Roman" w:hAnsi="Times New Roman" w:cs="Times New Roman"/>
              </w:rPr>
              <w:br/>
              <w:t>Региональной общественной организация инвалидов</w:t>
            </w:r>
            <w:r w:rsidRPr="00F02D77">
              <w:rPr>
                <w:rFonts w:ascii="Times New Roman" w:hAnsi="Times New Roman" w:cs="Times New Roman"/>
              </w:rPr>
              <w:br/>
              <w:t xml:space="preserve"> с поражением опорно-двигательного аппарата</w:t>
            </w:r>
            <w:r w:rsidRPr="00F02D77">
              <w:rPr>
                <w:rFonts w:ascii="Times New Roman" w:hAnsi="Times New Roman" w:cs="Times New Roman"/>
              </w:rPr>
              <w:br/>
              <w:t>Удмуртской Республики.</w:t>
            </w:r>
          </w:p>
          <w:p w:rsidR="00D74401" w:rsidRPr="00F02D77" w:rsidRDefault="00D74401" w:rsidP="00D74401">
            <w:pPr>
              <w:jc w:val="left"/>
              <w:rPr>
                <w:rFonts w:ascii="Times New Roman" w:hAnsi="Times New Roman" w:cs="Times New Roman"/>
              </w:rPr>
            </w:pPr>
          </w:p>
          <w:p w:rsidR="00D74401" w:rsidRPr="00F02D77" w:rsidRDefault="00D74401" w:rsidP="00D74401">
            <w:pPr>
              <w:ind w:left="0" w:firstLine="0"/>
              <w:rPr>
                <w:rFonts w:ascii="Times New Roman" w:hAnsi="Times New Roman" w:cs="Times New Roman"/>
              </w:rPr>
            </w:pPr>
            <w:r w:rsidRPr="00F02D77">
              <w:rPr>
                <w:rFonts w:ascii="Times New Roman" w:hAnsi="Times New Roman" w:cs="Times New Roman"/>
              </w:rPr>
              <w:t>________________ О.Ю. Погодин.</w:t>
            </w:r>
          </w:p>
          <w:p w:rsidR="00D74401" w:rsidRPr="00F02D77" w:rsidRDefault="00D74401" w:rsidP="00D74401">
            <w:pPr>
              <w:keepNext/>
              <w:rPr>
                <w:rFonts w:ascii="Times New Roman" w:hAnsi="Times New Roman" w:cs="Times New Roman"/>
              </w:rPr>
            </w:pPr>
          </w:p>
          <w:p w:rsidR="00D74401" w:rsidRPr="00F02D77" w:rsidRDefault="00D74401" w:rsidP="00D74401">
            <w:pPr>
              <w:keepNext/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F02D77">
              <w:rPr>
                <w:rFonts w:ascii="Times New Roman" w:hAnsi="Times New Roman" w:cs="Times New Roman"/>
              </w:rPr>
              <w:t>«____» __________________2020 г.</w:t>
            </w:r>
          </w:p>
          <w:p w:rsidR="00D74401" w:rsidRPr="00F02D77" w:rsidRDefault="00D74401" w:rsidP="00D74401">
            <w:pPr>
              <w:keepNext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  <w:p w:rsidR="00D74401" w:rsidRDefault="00D74401" w:rsidP="00B32954">
            <w:pPr>
              <w:ind w:left="0" w:firstLine="0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</w:p>
        </w:tc>
      </w:tr>
    </w:tbl>
    <w:p w:rsidR="003602A7" w:rsidRPr="00F02D77" w:rsidRDefault="003602A7" w:rsidP="00D74401">
      <w:pPr>
        <w:keepNext/>
        <w:ind w:left="0" w:firstLine="0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602A7" w:rsidRPr="00F02D77" w:rsidRDefault="003602A7" w:rsidP="00913180">
      <w:pPr>
        <w:keepNext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F02D77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«СОГЛАСОВАНО»</w:t>
      </w:r>
    </w:p>
    <w:p w:rsidR="00ED3B89" w:rsidRPr="00F02D77" w:rsidRDefault="00ED3B89" w:rsidP="00913180">
      <w:pPr>
        <w:keepNext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</w:p>
    <w:p w:rsidR="003602A7" w:rsidRPr="00F02D77" w:rsidRDefault="003602A7" w:rsidP="00ED3B89">
      <w:pPr>
        <w:keepNext/>
        <w:tabs>
          <w:tab w:val="left" w:pos="3468"/>
        </w:tabs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02D7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Директор ООО «Арена» </w:t>
      </w:r>
      <w:r w:rsidR="00ED3B89" w:rsidRPr="00F02D77">
        <w:rPr>
          <w:rFonts w:ascii="Times New Roman" w:eastAsia="Times New Roman" w:hAnsi="Times New Roman" w:cs="Times New Roman"/>
          <w:bCs/>
          <w:color w:val="auto"/>
          <w:lang w:bidi="ar-SA"/>
        </w:rPr>
        <w:tab/>
      </w:r>
    </w:p>
    <w:p w:rsidR="003602A7" w:rsidRPr="00F02D77" w:rsidRDefault="003602A7" w:rsidP="00913180">
      <w:pPr>
        <w:keepNext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02D7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____________________ Д.В. Данилов </w:t>
      </w:r>
    </w:p>
    <w:p w:rsidR="00ED3B89" w:rsidRPr="00F02D77" w:rsidRDefault="00ED3B89" w:rsidP="00913180">
      <w:pPr>
        <w:keepNext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F02D77">
        <w:rPr>
          <w:rFonts w:ascii="Times New Roman" w:eastAsia="Times New Roman" w:hAnsi="Times New Roman" w:cs="Times New Roman"/>
          <w:bCs/>
          <w:color w:val="auto"/>
          <w:lang w:bidi="ar-SA"/>
        </w:rPr>
        <w:t>«____»______________2020г.</w:t>
      </w:r>
    </w:p>
    <w:p w:rsidR="00407503" w:rsidRDefault="00407503" w:rsidP="006F4DDD">
      <w:pPr>
        <w:keepNext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74401" w:rsidRDefault="00D74401" w:rsidP="006F4DDD">
      <w:pPr>
        <w:keepNext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74401" w:rsidRDefault="00D74401" w:rsidP="006F4DDD">
      <w:pPr>
        <w:keepNext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D74401" w:rsidRPr="00F02D77" w:rsidRDefault="00D74401" w:rsidP="006F4DDD">
      <w:pPr>
        <w:keepNext/>
        <w:ind w:left="0" w:firstLine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3602A7" w:rsidRPr="00F02D77" w:rsidRDefault="003602A7" w:rsidP="00BD38FC">
      <w:pPr>
        <w:keepNext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9C5E8E" w:rsidRPr="00F02D77" w:rsidRDefault="00EA51CD" w:rsidP="00BD38FC">
      <w:pPr>
        <w:keepNext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F02D7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ПОЛОЖЕНИЕ</w:t>
      </w:r>
    </w:p>
    <w:p w:rsidR="00DC043A" w:rsidRPr="00F02D77" w:rsidRDefault="00EA51CD" w:rsidP="00F13EAC">
      <w:pPr>
        <w:ind w:left="709" w:hanging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02D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 проведении </w:t>
      </w:r>
      <w:r w:rsidR="009C5E8E" w:rsidRPr="00F02D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соревнований </w:t>
      </w:r>
      <w:r w:rsidR="00166C19" w:rsidRPr="00F02D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по танцам на колясках</w:t>
      </w:r>
    </w:p>
    <w:p w:rsidR="00A4484D" w:rsidRPr="00F02D77" w:rsidRDefault="003602A7" w:rsidP="00F13EAC">
      <w:pPr>
        <w:ind w:left="709" w:hanging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938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Открытый  </w:t>
      </w:r>
      <w:r w:rsidR="00E1251C" w:rsidRPr="00B938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чемпионат Удмуртской Республики</w:t>
      </w:r>
      <w:r w:rsidR="00DC043A" w:rsidRPr="00B938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2020</w:t>
      </w:r>
      <w:r w:rsidR="006F4DDD" w:rsidRPr="00B938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года</w:t>
      </w:r>
      <w:r w:rsidR="0007670E" w:rsidRPr="00113160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br/>
      </w:r>
      <w:r w:rsidR="0007670E" w:rsidRPr="00F02D77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(спорт лиц с поражением опорно-двигательного аппарата)</w:t>
      </w:r>
      <w:r w:rsidR="0007670E" w:rsidRPr="00F02D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</w:r>
      <w:r w:rsidR="00BD38FC" w:rsidRPr="00F02D77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</w:r>
      <w:r w:rsidR="00113160" w:rsidRPr="00B93806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Номер- код вида спорта:1160007711Я</w:t>
      </w:r>
    </w:p>
    <w:p w:rsidR="00407503" w:rsidRPr="00F02D77" w:rsidRDefault="00407503" w:rsidP="00F13EAC">
      <w:pPr>
        <w:ind w:left="709" w:hanging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913180" w:rsidRDefault="00913180" w:rsidP="00F13EAC">
      <w:pPr>
        <w:ind w:left="709" w:hanging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74401" w:rsidRDefault="00D74401" w:rsidP="00F13EAC">
      <w:pPr>
        <w:ind w:left="709" w:hanging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74401" w:rsidRDefault="00D74401" w:rsidP="00F13EAC">
      <w:pPr>
        <w:ind w:left="709" w:hanging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74401" w:rsidRDefault="00D74401" w:rsidP="00F13EAC">
      <w:pPr>
        <w:ind w:left="709" w:hanging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D74401" w:rsidRPr="00F02D77" w:rsidRDefault="00D74401" w:rsidP="00F13EAC">
      <w:pPr>
        <w:ind w:left="709" w:hanging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333FD6" w:rsidRPr="00D74401" w:rsidRDefault="00407503" w:rsidP="00E476A9">
      <w:pPr>
        <w:ind w:left="2832" w:firstLine="708"/>
        <w:rPr>
          <w:rFonts w:ascii="Times New Roman" w:eastAsia="Times New Roman" w:hAnsi="Times New Roman" w:cs="Times New Roman"/>
          <w:color w:val="auto"/>
          <w:lang w:bidi="ar-SA"/>
        </w:rPr>
      </w:pPr>
      <w:r w:rsidRPr="00F02D77">
        <w:rPr>
          <w:rFonts w:ascii="Times New Roman" w:eastAsia="Times New Roman" w:hAnsi="Times New Roman" w:cs="Times New Roman"/>
          <w:color w:val="auto"/>
          <w:lang w:bidi="ar-SA"/>
        </w:rPr>
        <w:t>2020 год</w:t>
      </w:r>
      <w:r w:rsidR="00762760" w:rsidRPr="00F02D77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="006F4DDD" w:rsidRPr="00F02D77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br w:type="page"/>
      </w:r>
    </w:p>
    <w:p w:rsidR="00BD38FC" w:rsidRPr="00E476A9" w:rsidRDefault="00EA51CD" w:rsidP="00E476A9">
      <w:pPr>
        <w:pStyle w:val="30"/>
        <w:numPr>
          <w:ilvl w:val="0"/>
          <w:numId w:val="32"/>
        </w:numPr>
        <w:spacing w:line="240" w:lineRule="auto"/>
        <w:jc w:val="center"/>
        <w:rPr>
          <w:sz w:val="28"/>
          <w:szCs w:val="28"/>
        </w:rPr>
      </w:pPr>
      <w:r w:rsidRPr="00E476A9">
        <w:rPr>
          <w:sz w:val="28"/>
          <w:szCs w:val="28"/>
        </w:rPr>
        <w:lastRenderedPageBreak/>
        <w:t>О</w:t>
      </w:r>
      <w:r w:rsidR="00A4484D" w:rsidRPr="00E476A9">
        <w:rPr>
          <w:sz w:val="28"/>
          <w:szCs w:val="28"/>
        </w:rPr>
        <w:t>БЩИЕ ПОЛОЖЕНИЯ</w:t>
      </w:r>
    </w:p>
    <w:p w:rsidR="00EF779C" w:rsidRPr="00E476A9" w:rsidRDefault="00EF779C" w:rsidP="00E476A9">
      <w:pPr>
        <w:pStyle w:val="30"/>
        <w:spacing w:line="240" w:lineRule="auto"/>
        <w:ind w:left="1080" w:firstLine="0"/>
        <w:rPr>
          <w:sz w:val="28"/>
          <w:szCs w:val="28"/>
        </w:rPr>
      </w:pPr>
    </w:p>
    <w:p w:rsidR="0007670E" w:rsidRPr="00E476A9" w:rsidRDefault="003602A7" w:rsidP="00E476A9">
      <w:pPr>
        <w:suppressAutoHyphens/>
        <w:ind w:left="0" w:firstLine="851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</w:pPr>
      <w:r w:rsidRPr="00E476A9">
        <w:rPr>
          <w:rFonts w:ascii="Times New Roman" w:hAnsi="Times New Roman" w:cs="Times New Roman"/>
          <w:sz w:val="28"/>
          <w:szCs w:val="28"/>
        </w:rPr>
        <w:t>Открытый</w:t>
      </w:r>
      <w:r w:rsidR="00E1251C" w:rsidRPr="00E476A9">
        <w:rPr>
          <w:rFonts w:ascii="Times New Roman" w:hAnsi="Times New Roman" w:cs="Times New Roman"/>
          <w:sz w:val="28"/>
          <w:szCs w:val="28"/>
        </w:rPr>
        <w:t xml:space="preserve"> чемпионат Удмуртской Республики</w:t>
      </w:r>
      <w:r w:rsidR="006F2A42" w:rsidRPr="006F2A42">
        <w:rPr>
          <w:rFonts w:ascii="Times New Roman" w:hAnsi="Times New Roman" w:cs="Times New Roman"/>
          <w:sz w:val="28"/>
          <w:szCs w:val="28"/>
        </w:rPr>
        <w:t xml:space="preserve"> </w:t>
      </w:r>
      <w:r w:rsidR="002E62E5" w:rsidRPr="00E476A9">
        <w:rPr>
          <w:rFonts w:ascii="Times New Roman" w:hAnsi="Times New Roman" w:cs="Times New Roman"/>
          <w:sz w:val="28"/>
          <w:szCs w:val="28"/>
        </w:rPr>
        <w:t xml:space="preserve">по танцам на колясках </w:t>
      </w:r>
      <w:r w:rsidR="00A916A9" w:rsidRPr="00E476A9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66332D" w:rsidRPr="00E476A9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на основании календарного плана</w:t>
      </w:r>
      <w:r w:rsidR="00B93806" w:rsidRPr="00E476A9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 (№ ЕКП 49А) </w:t>
      </w:r>
      <w:r w:rsidRPr="00E476A9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У</w:t>
      </w:r>
      <w:r w:rsidR="00F02D77" w:rsidRPr="00E476A9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дмуртской Республики</w:t>
      </w:r>
      <w:r w:rsidR="00E1251C" w:rsidRPr="00E476A9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br/>
      </w:r>
      <w:r w:rsidR="0066332D" w:rsidRPr="00E476A9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физкультурных мероприятий и спортивных мероприятий на 2020 год, утвержденного </w:t>
      </w:r>
      <w:r w:rsidR="00E1251C" w:rsidRPr="00E476A9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Министерством по физической культуре, спорту и молодежной политике Удмуртской Республики</w:t>
      </w:r>
      <w:r w:rsidR="00AA7497" w:rsidRPr="00E476A9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,</w:t>
      </w:r>
      <w:r w:rsidR="006F2A42" w:rsidRPr="006F2A42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="0066332D" w:rsidRPr="00E476A9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</w:t>
      </w:r>
      <w:r w:rsidR="00BD38FC" w:rsidRPr="00E476A9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EA51CD" w:rsidRPr="00E476A9">
        <w:rPr>
          <w:rFonts w:ascii="Times New Roman" w:hAnsi="Times New Roman" w:cs="Times New Roman"/>
          <w:sz w:val="28"/>
          <w:szCs w:val="28"/>
        </w:rPr>
        <w:t xml:space="preserve">с календарным планом </w:t>
      </w:r>
      <w:r w:rsidR="0066332D" w:rsidRPr="00E476A9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EA51CD" w:rsidRPr="00E476A9">
        <w:rPr>
          <w:rFonts w:ascii="Times New Roman" w:hAnsi="Times New Roman" w:cs="Times New Roman"/>
          <w:sz w:val="28"/>
          <w:szCs w:val="28"/>
        </w:rPr>
        <w:t>физкультурных мероприятий и спортивных мероприятий на 20</w:t>
      </w:r>
      <w:r w:rsidR="00B97B8D" w:rsidRPr="00E476A9">
        <w:rPr>
          <w:rFonts w:ascii="Times New Roman" w:hAnsi="Times New Roman" w:cs="Times New Roman"/>
          <w:sz w:val="28"/>
          <w:szCs w:val="28"/>
        </w:rPr>
        <w:t>20</w:t>
      </w:r>
      <w:r w:rsidR="00EA51CD" w:rsidRPr="00E476A9">
        <w:rPr>
          <w:rFonts w:ascii="Times New Roman" w:hAnsi="Times New Roman" w:cs="Times New Roman"/>
          <w:sz w:val="28"/>
          <w:szCs w:val="28"/>
        </w:rPr>
        <w:t xml:space="preserve"> год</w:t>
      </w:r>
      <w:r w:rsidR="00E1251C" w:rsidRPr="00E476A9">
        <w:rPr>
          <w:rFonts w:ascii="Times New Roman" w:hAnsi="Times New Roman" w:cs="Times New Roman"/>
          <w:sz w:val="28"/>
          <w:szCs w:val="28"/>
        </w:rPr>
        <w:t>, утвержденным приказом</w:t>
      </w:r>
      <w:r w:rsidR="006F2A42" w:rsidRPr="006F2A42">
        <w:rPr>
          <w:rFonts w:ascii="Times New Roman" w:hAnsi="Times New Roman" w:cs="Times New Roman"/>
          <w:sz w:val="28"/>
          <w:szCs w:val="28"/>
        </w:rPr>
        <w:t xml:space="preserve"> </w:t>
      </w:r>
      <w:r w:rsidR="00F02D77" w:rsidRPr="00E476A9">
        <w:rPr>
          <w:rFonts w:ascii="Times New Roman" w:hAnsi="Times New Roman" w:cs="Times New Roman"/>
          <w:sz w:val="28"/>
          <w:szCs w:val="28"/>
        </w:rPr>
        <w:t>автономным</w:t>
      </w:r>
      <w:r w:rsidRPr="00E476A9">
        <w:rPr>
          <w:rFonts w:ascii="Times New Roman" w:hAnsi="Times New Roman" w:cs="Times New Roman"/>
          <w:sz w:val="28"/>
          <w:szCs w:val="28"/>
        </w:rPr>
        <w:t xml:space="preserve"> учреждением УР «Центр спортивной подготовки сборных команд»</w:t>
      </w:r>
      <w:r w:rsidR="00AA7497" w:rsidRPr="00E476A9">
        <w:rPr>
          <w:rFonts w:ascii="Times New Roman" w:hAnsi="Times New Roman" w:cs="Times New Roman"/>
          <w:sz w:val="28"/>
          <w:szCs w:val="28"/>
        </w:rPr>
        <w:t xml:space="preserve"> (далее АУ УР «ЦСП»</w:t>
      </w:r>
      <w:r w:rsidR="0066332D" w:rsidRPr="00E476A9">
        <w:rPr>
          <w:rFonts w:ascii="Times New Roman" w:hAnsi="Times New Roman" w:cs="Times New Roman"/>
          <w:sz w:val="28"/>
          <w:szCs w:val="28"/>
        </w:rPr>
        <w:t>), с</w:t>
      </w:r>
      <w:r w:rsidR="006F2A42" w:rsidRPr="006F2A42">
        <w:rPr>
          <w:rFonts w:ascii="Times New Roman" w:hAnsi="Times New Roman" w:cs="Times New Roman"/>
          <w:sz w:val="28"/>
          <w:szCs w:val="28"/>
        </w:rPr>
        <w:t xml:space="preserve"> </w:t>
      </w:r>
      <w:r w:rsidR="000F0D15" w:rsidRPr="00E476A9">
        <w:rPr>
          <w:rFonts w:ascii="Times New Roman" w:hAnsi="Times New Roman" w:cs="Times New Roman"/>
          <w:sz w:val="28"/>
          <w:szCs w:val="28"/>
        </w:rPr>
        <w:t>П</w:t>
      </w:r>
      <w:r w:rsidR="006C4E43" w:rsidRPr="00E476A9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оложением об </w:t>
      </w:r>
      <w:r w:rsidR="0066332D" w:rsidRPr="00E476A9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официальных спортивных соревнованиях по спорту лиц с поражением опорно-двигательного аппарата на 2020 год, утвержденным </w:t>
      </w:r>
      <w:r w:rsidR="006C4E43" w:rsidRPr="00E476A9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Регионально</w:t>
      </w:r>
      <w:r w:rsidR="00AA7497" w:rsidRPr="00E476A9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й общественной организацией</w:t>
      </w:r>
      <w:r w:rsidR="006C4E43" w:rsidRPr="00E476A9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 инвалидов с поражением опорно-двигательного аппарата</w:t>
      </w:r>
      <w:r w:rsidR="006F2A42" w:rsidRPr="006F2A42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 </w:t>
      </w:r>
      <w:r w:rsidR="006C4E43" w:rsidRPr="00E476A9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Удмуртской Республики. </w:t>
      </w:r>
    </w:p>
    <w:p w:rsidR="00E83E91" w:rsidRPr="00E476A9" w:rsidRDefault="003602A7" w:rsidP="00E476A9">
      <w:p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E476A9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Открытый</w:t>
      </w:r>
      <w:r w:rsidR="006C4E43" w:rsidRPr="00E476A9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 чемпионат Удмуртской Республики по танцам на колясках</w:t>
      </w:r>
      <w:r w:rsidR="00166C19" w:rsidRPr="00E476A9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-</w:t>
      </w:r>
      <w:r w:rsidR="00166C19" w:rsidRPr="00E476A9">
        <w:rPr>
          <w:rFonts w:ascii="Times New Roman" w:hAnsi="Times New Roman" w:cs="Times New Roman"/>
          <w:sz w:val="28"/>
          <w:szCs w:val="28"/>
        </w:rPr>
        <w:t>спортивные соревнования проводятся в соответствии с правилами вида спорта лиц с поражением ОДА, утвержденными приказом Министерства спорта Российской Федерации от 31.12.2015 года № 1260, с изменениями, внесенными приказом Минспорта России от 29 декабря 2018 г. № 1134 (далее – Правила)</w:t>
      </w:r>
      <w:r w:rsidR="00E83E91" w:rsidRPr="00E476A9">
        <w:rPr>
          <w:rFonts w:ascii="Times New Roman" w:hAnsi="Times New Roman" w:cs="Times New Roman"/>
          <w:sz w:val="28"/>
          <w:szCs w:val="28"/>
        </w:rPr>
        <w:t>.</w:t>
      </w:r>
    </w:p>
    <w:p w:rsidR="00166C19" w:rsidRPr="00E476A9" w:rsidRDefault="00166C19" w:rsidP="00E476A9">
      <w:p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E476A9">
        <w:rPr>
          <w:rFonts w:ascii="Times New Roman" w:hAnsi="Times New Roman" w:cs="Times New Roman"/>
          <w:sz w:val="28"/>
          <w:szCs w:val="28"/>
        </w:rPr>
        <w:t>Обработка персональных данных участников спортивных соревнований осуществляется в соответствии с Федеральным законом от 27.07.2006 г. №152-Ф3 «О персональных данных». Согласие на обработку персональных данных предоставляется в комиссию по допуску участников.</w:t>
      </w:r>
      <w:r w:rsidR="00F13EAC" w:rsidRPr="00E476A9">
        <w:rPr>
          <w:rFonts w:ascii="Times New Roman" w:hAnsi="Times New Roman" w:cs="Times New Roman"/>
          <w:sz w:val="28"/>
          <w:szCs w:val="28"/>
        </w:rPr>
        <w:tab/>
      </w:r>
    </w:p>
    <w:p w:rsidR="00E83E91" w:rsidRPr="00E476A9" w:rsidRDefault="00E83E91" w:rsidP="00E476A9">
      <w:pPr>
        <w:suppressAutoHyphens/>
        <w:ind w:left="0" w:firstLine="851"/>
        <w:rPr>
          <w:rFonts w:ascii="Times New Roman" w:hAnsi="Times New Roman" w:cs="Times New Roman"/>
          <w:sz w:val="28"/>
          <w:szCs w:val="28"/>
        </w:rPr>
      </w:pPr>
      <w:r w:rsidRPr="00E476A9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 органами исполнительной власти субъектов Российской Федерации в области физической культуры и спорта.</w:t>
      </w:r>
    </w:p>
    <w:p w:rsidR="00E83E91" w:rsidRPr="00E476A9" w:rsidRDefault="00113160" w:rsidP="00E476A9">
      <w:pPr>
        <w:pStyle w:val="p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76A9">
        <w:rPr>
          <w:sz w:val="28"/>
          <w:szCs w:val="28"/>
        </w:rPr>
        <w:t>Запрещается оказывать противоправное влияние на результаты спортивных соревнований, а также участвовать в азартных играх в букмекерских канторах и тотализаторах путем заключения пари на официальные спортивные соревнования.</w:t>
      </w:r>
    </w:p>
    <w:p w:rsidR="00EA51CD" w:rsidRPr="00E476A9" w:rsidRDefault="00EA51CD" w:rsidP="00E476A9">
      <w:pPr>
        <w:suppressAutoHyphens/>
        <w:ind w:left="0" w:firstLine="851"/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</w:pPr>
      <w:r w:rsidRPr="00E476A9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Цели и задачи</w:t>
      </w:r>
      <w:r w:rsidR="00F13EAC" w:rsidRPr="00E476A9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 xml:space="preserve"> соревнований</w:t>
      </w:r>
      <w:r w:rsidRPr="00E476A9">
        <w:rPr>
          <w:rFonts w:ascii="Times New Roman" w:eastAsia="Andale Sans UI" w:hAnsi="Times New Roman" w:cs="Times New Roman"/>
          <w:color w:val="auto"/>
          <w:kern w:val="1"/>
          <w:sz w:val="28"/>
          <w:szCs w:val="28"/>
          <w:lang w:bidi="ar-SA"/>
        </w:rPr>
        <w:t>:</w:t>
      </w:r>
    </w:p>
    <w:p w:rsidR="00EA51CD" w:rsidRPr="00E476A9" w:rsidRDefault="00EA51CD" w:rsidP="00E476A9">
      <w:pPr>
        <w:pStyle w:val="30"/>
        <w:numPr>
          <w:ilvl w:val="0"/>
          <w:numId w:val="23"/>
        </w:numPr>
        <w:shd w:val="clear" w:color="auto" w:fill="auto"/>
        <w:spacing w:line="240" w:lineRule="auto"/>
        <w:ind w:left="0" w:firstLine="567"/>
        <w:rPr>
          <w:b w:val="0"/>
          <w:spacing w:val="0"/>
          <w:sz w:val="28"/>
          <w:szCs w:val="28"/>
        </w:rPr>
      </w:pPr>
      <w:r w:rsidRPr="00E476A9">
        <w:rPr>
          <w:b w:val="0"/>
          <w:spacing w:val="0"/>
          <w:sz w:val="28"/>
          <w:szCs w:val="28"/>
        </w:rPr>
        <w:t>реализация</w:t>
      </w:r>
      <w:r w:rsidR="002E62E5" w:rsidRPr="00E476A9">
        <w:rPr>
          <w:b w:val="0"/>
          <w:spacing w:val="0"/>
          <w:sz w:val="28"/>
          <w:szCs w:val="28"/>
        </w:rPr>
        <w:t xml:space="preserve"> программ по </w:t>
      </w:r>
      <w:r w:rsidR="00974590" w:rsidRPr="00E476A9">
        <w:rPr>
          <w:b w:val="0"/>
          <w:spacing w:val="0"/>
          <w:sz w:val="28"/>
          <w:szCs w:val="28"/>
        </w:rPr>
        <w:t>организации физкультурно-массовой и</w:t>
      </w:r>
      <w:r w:rsidR="002E62E5" w:rsidRPr="00E476A9">
        <w:rPr>
          <w:b w:val="0"/>
          <w:spacing w:val="0"/>
          <w:sz w:val="28"/>
          <w:szCs w:val="28"/>
        </w:rPr>
        <w:t xml:space="preserve"> спортивной работы</w:t>
      </w:r>
      <w:r w:rsidRPr="00E476A9">
        <w:rPr>
          <w:b w:val="0"/>
          <w:spacing w:val="0"/>
          <w:sz w:val="28"/>
          <w:szCs w:val="28"/>
        </w:rPr>
        <w:t>;</w:t>
      </w:r>
    </w:p>
    <w:p w:rsidR="00EA51CD" w:rsidRPr="00E476A9" w:rsidRDefault="00974590" w:rsidP="00E476A9">
      <w:pPr>
        <w:pStyle w:val="30"/>
        <w:numPr>
          <w:ilvl w:val="0"/>
          <w:numId w:val="23"/>
        </w:numPr>
        <w:shd w:val="clear" w:color="auto" w:fill="auto"/>
        <w:spacing w:line="240" w:lineRule="auto"/>
        <w:ind w:left="0" w:firstLine="567"/>
        <w:rPr>
          <w:b w:val="0"/>
          <w:spacing w:val="0"/>
          <w:sz w:val="28"/>
          <w:szCs w:val="28"/>
        </w:rPr>
      </w:pPr>
      <w:r w:rsidRPr="00E476A9">
        <w:rPr>
          <w:b w:val="0"/>
          <w:spacing w:val="0"/>
          <w:sz w:val="28"/>
          <w:szCs w:val="28"/>
        </w:rPr>
        <w:t>социальн</w:t>
      </w:r>
      <w:r w:rsidR="002D3CF7" w:rsidRPr="00E476A9">
        <w:rPr>
          <w:b w:val="0"/>
          <w:spacing w:val="0"/>
          <w:sz w:val="28"/>
          <w:szCs w:val="28"/>
        </w:rPr>
        <w:t>ая</w:t>
      </w:r>
      <w:r w:rsidR="006F2A42" w:rsidRPr="006F2A42">
        <w:rPr>
          <w:b w:val="0"/>
          <w:spacing w:val="0"/>
          <w:sz w:val="28"/>
          <w:szCs w:val="28"/>
        </w:rPr>
        <w:t xml:space="preserve"> </w:t>
      </w:r>
      <w:r w:rsidR="00330A2D" w:rsidRPr="00E476A9">
        <w:rPr>
          <w:b w:val="0"/>
          <w:spacing w:val="0"/>
          <w:sz w:val="28"/>
          <w:szCs w:val="28"/>
        </w:rPr>
        <w:t>и физическ</w:t>
      </w:r>
      <w:r w:rsidR="002D3CF7" w:rsidRPr="00E476A9">
        <w:rPr>
          <w:b w:val="0"/>
          <w:spacing w:val="0"/>
          <w:sz w:val="28"/>
          <w:szCs w:val="28"/>
        </w:rPr>
        <w:t>ая</w:t>
      </w:r>
      <w:r w:rsidR="00FA1F99" w:rsidRPr="00E476A9">
        <w:rPr>
          <w:b w:val="0"/>
          <w:spacing w:val="0"/>
          <w:sz w:val="28"/>
          <w:szCs w:val="28"/>
        </w:rPr>
        <w:t xml:space="preserve"> </w:t>
      </w:r>
      <w:r w:rsidRPr="00E476A9">
        <w:rPr>
          <w:b w:val="0"/>
          <w:spacing w:val="0"/>
          <w:sz w:val="28"/>
          <w:szCs w:val="28"/>
        </w:rPr>
        <w:t>адаптаци</w:t>
      </w:r>
      <w:r w:rsidR="002D3CF7" w:rsidRPr="00E476A9">
        <w:rPr>
          <w:b w:val="0"/>
          <w:spacing w:val="0"/>
          <w:sz w:val="28"/>
          <w:szCs w:val="28"/>
        </w:rPr>
        <w:t>я</w:t>
      </w:r>
      <w:r w:rsidRPr="00E476A9">
        <w:rPr>
          <w:b w:val="0"/>
          <w:spacing w:val="0"/>
          <w:sz w:val="28"/>
          <w:szCs w:val="28"/>
        </w:rPr>
        <w:t xml:space="preserve"> инвалидов средства</w:t>
      </w:r>
      <w:r w:rsidR="00330A2D" w:rsidRPr="00E476A9">
        <w:rPr>
          <w:b w:val="0"/>
          <w:spacing w:val="0"/>
          <w:sz w:val="28"/>
          <w:szCs w:val="28"/>
        </w:rPr>
        <w:t>ми физической культуры</w:t>
      </w:r>
      <w:r w:rsidR="002E62E5" w:rsidRPr="00E476A9">
        <w:rPr>
          <w:b w:val="0"/>
          <w:spacing w:val="0"/>
          <w:sz w:val="28"/>
          <w:szCs w:val="28"/>
        </w:rPr>
        <w:t xml:space="preserve"> и спорта;</w:t>
      </w:r>
    </w:p>
    <w:p w:rsidR="00EA51CD" w:rsidRPr="00E476A9" w:rsidRDefault="00974590" w:rsidP="00E476A9">
      <w:pPr>
        <w:pStyle w:val="30"/>
        <w:numPr>
          <w:ilvl w:val="0"/>
          <w:numId w:val="23"/>
        </w:numPr>
        <w:shd w:val="clear" w:color="auto" w:fill="auto"/>
        <w:spacing w:line="240" w:lineRule="auto"/>
        <w:ind w:left="0" w:firstLine="567"/>
        <w:rPr>
          <w:b w:val="0"/>
          <w:spacing w:val="0"/>
          <w:sz w:val="28"/>
          <w:szCs w:val="28"/>
        </w:rPr>
      </w:pPr>
      <w:r w:rsidRPr="00E476A9">
        <w:rPr>
          <w:b w:val="0"/>
          <w:spacing w:val="0"/>
          <w:sz w:val="28"/>
          <w:szCs w:val="28"/>
        </w:rPr>
        <w:t>пропаганд</w:t>
      </w:r>
      <w:r w:rsidR="002D3CF7" w:rsidRPr="00E476A9">
        <w:rPr>
          <w:b w:val="0"/>
          <w:spacing w:val="0"/>
          <w:sz w:val="28"/>
          <w:szCs w:val="28"/>
        </w:rPr>
        <w:t>а</w:t>
      </w:r>
      <w:r w:rsidRPr="00E476A9">
        <w:rPr>
          <w:b w:val="0"/>
          <w:spacing w:val="0"/>
          <w:sz w:val="28"/>
          <w:szCs w:val="28"/>
        </w:rPr>
        <w:t xml:space="preserve"> активного и з</w:t>
      </w:r>
      <w:r w:rsidR="00FA1F99" w:rsidRPr="00E476A9">
        <w:rPr>
          <w:b w:val="0"/>
          <w:spacing w:val="0"/>
          <w:sz w:val="28"/>
          <w:szCs w:val="28"/>
        </w:rPr>
        <w:t>дорового образа жизни среди лиц</w:t>
      </w:r>
      <w:bookmarkStart w:id="0" w:name="_GoBack"/>
      <w:bookmarkEnd w:id="0"/>
      <w:r w:rsidRPr="00E476A9">
        <w:rPr>
          <w:b w:val="0"/>
          <w:spacing w:val="0"/>
          <w:sz w:val="28"/>
          <w:szCs w:val="28"/>
        </w:rPr>
        <w:t xml:space="preserve"> ограниченными возможностями здоровья;</w:t>
      </w:r>
    </w:p>
    <w:p w:rsidR="00A4484D" w:rsidRPr="00E476A9" w:rsidRDefault="00974590" w:rsidP="00E476A9">
      <w:pPr>
        <w:pStyle w:val="30"/>
        <w:numPr>
          <w:ilvl w:val="0"/>
          <w:numId w:val="23"/>
        </w:numPr>
        <w:shd w:val="clear" w:color="auto" w:fill="auto"/>
        <w:spacing w:line="240" w:lineRule="auto"/>
        <w:ind w:left="0" w:firstLine="567"/>
        <w:rPr>
          <w:b w:val="0"/>
          <w:spacing w:val="0"/>
          <w:sz w:val="28"/>
          <w:szCs w:val="28"/>
        </w:rPr>
      </w:pPr>
      <w:r w:rsidRPr="00E476A9">
        <w:rPr>
          <w:b w:val="0"/>
          <w:spacing w:val="0"/>
          <w:sz w:val="28"/>
          <w:szCs w:val="28"/>
        </w:rPr>
        <w:t>популяризаци</w:t>
      </w:r>
      <w:r w:rsidR="002D3CF7" w:rsidRPr="00E476A9">
        <w:rPr>
          <w:b w:val="0"/>
          <w:spacing w:val="0"/>
          <w:sz w:val="28"/>
          <w:szCs w:val="28"/>
        </w:rPr>
        <w:t>я</w:t>
      </w:r>
      <w:r w:rsidRPr="00E476A9">
        <w:rPr>
          <w:b w:val="0"/>
          <w:spacing w:val="0"/>
          <w:sz w:val="28"/>
          <w:szCs w:val="28"/>
        </w:rPr>
        <w:t xml:space="preserve"> и развити</w:t>
      </w:r>
      <w:r w:rsidR="002D3CF7" w:rsidRPr="00E476A9">
        <w:rPr>
          <w:b w:val="0"/>
          <w:spacing w:val="0"/>
          <w:sz w:val="28"/>
          <w:szCs w:val="28"/>
        </w:rPr>
        <w:t>е</w:t>
      </w:r>
      <w:r w:rsidRPr="00E476A9">
        <w:rPr>
          <w:b w:val="0"/>
          <w:spacing w:val="0"/>
          <w:sz w:val="28"/>
          <w:szCs w:val="28"/>
        </w:rPr>
        <w:t xml:space="preserve"> спортивной дисциплины танцы</w:t>
      </w:r>
      <w:r w:rsidR="006F2A42" w:rsidRPr="006F2A42">
        <w:rPr>
          <w:b w:val="0"/>
          <w:spacing w:val="0"/>
          <w:sz w:val="28"/>
          <w:szCs w:val="28"/>
        </w:rPr>
        <w:t xml:space="preserve"> </w:t>
      </w:r>
      <w:r w:rsidR="00A20903" w:rsidRPr="00E476A9">
        <w:rPr>
          <w:b w:val="0"/>
          <w:spacing w:val="0"/>
          <w:sz w:val="28"/>
          <w:szCs w:val="28"/>
        </w:rPr>
        <w:t>на колясках;</w:t>
      </w:r>
    </w:p>
    <w:p w:rsidR="00A20903" w:rsidRPr="00E476A9" w:rsidRDefault="00166C19" w:rsidP="00E476A9">
      <w:pPr>
        <w:pStyle w:val="30"/>
        <w:numPr>
          <w:ilvl w:val="0"/>
          <w:numId w:val="23"/>
        </w:numPr>
        <w:shd w:val="clear" w:color="auto" w:fill="auto"/>
        <w:spacing w:line="240" w:lineRule="auto"/>
        <w:ind w:left="0" w:firstLine="567"/>
        <w:rPr>
          <w:b w:val="0"/>
          <w:spacing w:val="0"/>
          <w:sz w:val="28"/>
          <w:szCs w:val="28"/>
        </w:rPr>
      </w:pPr>
      <w:r w:rsidRPr="00E476A9">
        <w:rPr>
          <w:b w:val="0"/>
          <w:spacing w:val="0"/>
          <w:sz w:val="28"/>
          <w:szCs w:val="28"/>
        </w:rPr>
        <w:t>подготовка спортивного резерва для участия во всероссийских и международных соревнованиях.</w:t>
      </w:r>
    </w:p>
    <w:p w:rsidR="002C7659" w:rsidRPr="00E476A9" w:rsidRDefault="002C7659" w:rsidP="00E476A9">
      <w:pPr>
        <w:pStyle w:val="31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</w:p>
    <w:p w:rsidR="006F2A42" w:rsidRDefault="006F2A42" w:rsidP="00E476A9">
      <w:pPr>
        <w:pStyle w:val="31"/>
        <w:shd w:val="clear" w:color="auto" w:fill="auto"/>
        <w:spacing w:after="0" w:line="240" w:lineRule="auto"/>
        <w:jc w:val="center"/>
        <w:rPr>
          <w:b/>
          <w:spacing w:val="0"/>
          <w:sz w:val="28"/>
          <w:szCs w:val="28"/>
          <w:lang w:val="en-US"/>
        </w:rPr>
      </w:pPr>
    </w:p>
    <w:p w:rsidR="006F2A42" w:rsidRDefault="006F2A42" w:rsidP="00E476A9">
      <w:pPr>
        <w:pStyle w:val="31"/>
        <w:shd w:val="clear" w:color="auto" w:fill="auto"/>
        <w:spacing w:after="0" w:line="240" w:lineRule="auto"/>
        <w:jc w:val="center"/>
        <w:rPr>
          <w:b/>
          <w:spacing w:val="0"/>
          <w:sz w:val="28"/>
          <w:szCs w:val="28"/>
          <w:lang w:val="en-US"/>
        </w:rPr>
      </w:pPr>
    </w:p>
    <w:p w:rsidR="00266B6D" w:rsidRPr="00E476A9" w:rsidRDefault="00F63591" w:rsidP="00E476A9">
      <w:pPr>
        <w:pStyle w:val="31"/>
        <w:shd w:val="clear" w:color="auto" w:fill="auto"/>
        <w:spacing w:after="0" w:line="240" w:lineRule="auto"/>
        <w:jc w:val="center"/>
        <w:rPr>
          <w:b/>
          <w:color w:val="FF0000"/>
          <w:spacing w:val="0"/>
          <w:sz w:val="28"/>
          <w:szCs w:val="28"/>
        </w:rPr>
      </w:pPr>
      <w:r w:rsidRPr="00E476A9">
        <w:rPr>
          <w:b/>
          <w:spacing w:val="0"/>
          <w:sz w:val="28"/>
          <w:szCs w:val="28"/>
          <w:lang w:val="en-US"/>
        </w:rPr>
        <w:t>I</w:t>
      </w:r>
      <w:r w:rsidR="00BD38FC" w:rsidRPr="00E476A9">
        <w:rPr>
          <w:b/>
          <w:spacing w:val="0"/>
          <w:sz w:val="28"/>
          <w:szCs w:val="28"/>
          <w:lang w:val="en-US"/>
        </w:rPr>
        <w:t>I</w:t>
      </w:r>
      <w:r w:rsidR="00FB3D63" w:rsidRPr="00E476A9">
        <w:rPr>
          <w:b/>
          <w:spacing w:val="0"/>
          <w:sz w:val="28"/>
          <w:szCs w:val="28"/>
        </w:rPr>
        <w:t xml:space="preserve">. </w:t>
      </w:r>
      <w:r w:rsidR="00266B6D" w:rsidRPr="00E476A9">
        <w:rPr>
          <w:b/>
          <w:spacing w:val="0"/>
          <w:sz w:val="28"/>
          <w:szCs w:val="28"/>
        </w:rPr>
        <w:t>РУКОВОДСТВО П</w:t>
      </w:r>
      <w:r w:rsidR="00636FBC" w:rsidRPr="00E476A9">
        <w:rPr>
          <w:b/>
          <w:spacing w:val="0"/>
          <w:sz w:val="28"/>
          <w:szCs w:val="28"/>
        </w:rPr>
        <w:t>Р</w:t>
      </w:r>
      <w:r w:rsidR="00266B6D" w:rsidRPr="00E476A9">
        <w:rPr>
          <w:b/>
          <w:spacing w:val="0"/>
          <w:sz w:val="28"/>
          <w:szCs w:val="28"/>
        </w:rPr>
        <w:t>ОВЕДЕНИЕМ СОРЕВНОВАНИЙ</w:t>
      </w:r>
    </w:p>
    <w:p w:rsidR="00266B6D" w:rsidRPr="00E476A9" w:rsidRDefault="00266B6D" w:rsidP="00E476A9">
      <w:pPr>
        <w:pStyle w:val="31"/>
        <w:shd w:val="clear" w:color="auto" w:fill="auto"/>
        <w:spacing w:after="0" w:line="240" w:lineRule="auto"/>
        <w:rPr>
          <w:b/>
          <w:color w:val="FF0000"/>
          <w:spacing w:val="0"/>
          <w:sz w:val="28"/>
          <w:szCs w:val="28"/>
        </w:rPr>
      </w:pPr>
    </w:p>
    <w:p w:rsidR="003306FC" w:rsidRPr="00E476A9" w:rsidRDefault="003306FC" w:rsidP="00E476A9">
      <w:pPr>
        <w:pStyle w:val="30"/>
        <w:shd w:val="clear" w:color="auto" w:fill="auto"/>
        <w:spacing w:line="240" w:lineRule="auto"/>
        <w:ind w:left="0" w:firstLine="851"/>
        <w:rPr>
          <w:b w:val="0"/>
          <w:spacing w:val="0"/>
          <w:sz w:val="28"/>
          <w:szCs w:val="28"/>
          <w:highlight w:val="yellow"/>
        </w:rPr>
      </w:pPr>
      <w:r w:rsidRPr="00E476A9">
        <w:rPr>
          <w:b w:val="0"/>
          <w:spacing w:val="0"/>
          <w:sz w:val="28"/>
          <w:szCs w:val="28"/>
        </w:rPr>
        <w:t xml:space="preserve">Общее руководство подготовкой и проведением соревнований осуществляет </w:t>
      </w:r>
      <w:r w:rsidR="00AA7497" w:rsidRPr="00E476A9">
        <w:rPr>
          <w:rFonts w:eastAsia="Andale Sans UI"/>
          <w:b w:val="0"/>
          <w:kern w:val="1"/>
          <w:sz w:val="28"/>
          <w:szCs w:val="28"/>
        </w:rPr>
        <w:t>Региональной общественной организацией инвалидов с поражением опорно-двигательного аппарата Удмуртской Республики «Федерация по физической культуре и спорту инвалидов с ПОДА</w:t>
      </w:r>
      <w:r w:rsidR="00EA4EBD" w:rsidRPr="00E476A9">
        <w:rPr>
          <w:rFonts w:eastAsia="Andale Sans UI"/>
          <w:b w:val="0"/>
          <w:kern w:val="1"/>
          <w:sz w:val="28"/>
          <w:szCs w:val="28"/>
        </w:rPr>
        <w:t>»</w:t>
      </w:r>
    </w:p>
    <w:p w:rsidR="009E71DA" w:rsidRPr="00E476A9" w:rsidRDefault="00266B6D" w:rsidP="00E476A9">
      <w:pPr>
        <w:pStyle w:val="31"/>
        <w:shd w:val="clear" w:color="auto" w:fill="auto"/>
        <w:spacing w:after="0" w:line="240" w:lineRule="auto"/>
        <w:ind w:left="0" w:firstLine="851"/>
        <w:rPr>
          <w:rFonts w:eastAsia="Andale Sans UI"/>
          <w:bCs/>
          <w:kern w:val="1"/>
          <w:sz w:val="28"/>
          <w:szCs w:val="28"/>
        </w:rPr>
      </w:pPr>
      <w:r w:rsidRPr="00E476A9">
        <w:rPr>
          <w:rFonts w:eastAsia="Andale Sans UI"/>
          <w:bCs/>
          <w:kern w:val="1"/>
          <w:sz w:val="28"/>
          <w:szCs w:val="28"/>
        </w:rPr>
        <w:t>Проводящие организации</w:t>
      </w:r>
      <w:r w:rsidR="00FC63F5" w:rsidRPr="00E476A9">
        <w:rPr>
          <w:rFonts w:eastAsia="Andale Sans UI"/>
          <w:bCs/>
          <w:kern w:val="1"/>
          <w:sz w:val="28"/>
          <w:szCs w:val="28"/>
        </w:rPr>
        <w:t>:</w:t>
      </w:r>
    </w:p>
    <w:p w:rsidR="003306FC" w:rsidRPr="00E476A9" w:rsidRDefault="009E71DA" w:rsidP="00E476A9">
      <w:pPr>
        <w:pStyle w:val="31"/>
        <w:shd w:val="clear" w:color="auto" w:fill="auto"/>
        <w:spacing w:after="0" w:line="240" w:lineRule="auto"/>
        <w:ind w:left="0" w:firstLine="851"/>
        <w:rPr>
          <w:rFonts w:eastAsia="Andale Sans UI"/>
          <w:bCs/>
          <w:kern w:val="1"/>
          <w:sz w:val="28"/>
          <w:szCs w:val="28"/>
        </w:rPr>
      </w:pPr>
      <w:r w:rsidRPr="00E476A9">
        <w:rPr>
          <w:rFonts w:eastAsia="Andale Sans UI"/>
          <w:bCs/>
          <w:kern w:val="1"/>
          <w:sz w:val="28"/>
          <w:szCs w:val="28"/>
        </w:rPr>
        <w:t>- У</w:t>
      </w:r>
      <w:r w:rsidR="006C4E43" w:rsidRPr="00E476A9">
        <w:rPr>
          <w:rFonts w:eastAsia="Andale Sans UI"/>
          <w:bCs/>
          <w:kern w:val="1"/>
          <w:sz w:val="28"/>
          <w:szCs w:val="28"/>
        </w:rPr>
        <w:t xml:space="preserve">правление физической культуры, </w:t>
      </w:r>
      <w:r w:rsidR="00F02D77" w:rsidRPr="00E476A9">
        <w:rPr>
          <w:rFonts w:eastAsia="Andale Sans UI"/>
          <w:bCs/>
          <w:kern w:val="1"/>
          <w:sz w:val="28"/>
          <w:szCs w:val="28"/>
        </w:rPr>
        <w:t>спорта и</w:t>
      </w:r>
      <w:r w:rsidR="006C4E43" w:rsidRPr="00E476A9">
        <w:rPr>
          <w:rFonts w:eastAsia="Andale Sans UI"/>
          <w:bCs/>
          <w:kern w:val="1"/>
          <w:sz w:val="28"/>
          <w:szCs w:val="28"/>
        </w:rPr>
        <w:t xml:space="preserve"> молодежной политике города</w:t>
      </w:r>
      <w:r w:rsidR="00ED3B89" w:rsidRPr="00E476A9">
        <w:rPr>
          <w:rFonts w:eastAsia="Andale Sans UI"/>
          <w:bCs/>
          <w:kern w:val="1"/>
          <w:sz w:val="28"/>
          <w:szCs w:val="28"/>
        </w:rPr>
        <w:t xml:space="preserve"> Ижевска</w:t>
      </w:r>
      <w:r w:rsidR="00EF779C" w:rsidRPr="00E476A9">
        <w:rPr>
          <w:rFonts w:eastAsia="Andale Sans UI"/>
          <w:bCs/>
          <w:kern w:val="1"/>
          <w:sz w:val="28"/>
          <w:szCs w:val="28"/>
        </w:rPr>
        <w:t>;</w:t>
      </w:r>
    </w:p>
    <w:p w:rsidR="003306FC" w:rsidRPr="00E476A9" w:rsidRDefault="003306FC" w:rsidP="00E476A9">
      <w:pPr>
        <w:pStyle w:val="31"/>
        <w:shd w:val="clear" w:color="auto" w:fill="auto"/>
        <w:spacing w:after="0" w:line="240" w:lineRule="auto"/>
        <w:ind w:left="0" w:firstLine="851"/>
        <w:rPr>
          <w:rFonts w:eastAsia="Andale Sans UI"/>
          <w:bCs/>
          <w:kern w:val="1"/>
          <w:sz w:val="28"/>
          <w:szCs w:val="28"/>
        </w:rPr>
      </w:pPr>
      <w:r w:rsidRPr="00E476A9">
        <w:rPr>
          <w:rFonts w:eastAsia="Andale Sans UI"/>
          <w:bCs/>
          <w:kern w:val="1"/>
          <w:sz w:val="28"/>
          <w:szCs w:val="28"/>
        </w:rPr>
        <w:t xml:space="preserve">- </w:t>
      </w:r>
      <w:bookmarkStart w:id="1" w:name="_Hlk29996104"/>
      <w:r w:rsidRPr="00E476A9">
        <w:rPr>
          <w:rFonts w:eastAsia="Andale Sans UI"/>
          <w:bCs/>
          <w:kern w:val="1"/>
          <w:sz w:val="28"/>
          <w:szCs w:val="28"/>
        </w:rPr>
        <w:t>Межрегиональная общественная организация инвалидов «Федерация спортивных танцев на колясках»</w:t>
      </w:r>
      <w:bookmarkEnd w:id="1"/>
      <w:r w:rsidRPr="00E476A9">
        <w:rPr>
          <w:rFonts w:eastAsia="Andale Sans UI"/>
          <w:bCs/>
          <w:kern w:val="1"/>
          <w:sz w:val="28"/>
          <w:szCs w:val="28"/>
        </w:rPr>
        <w:t>;</w:t>
      </w:r>
    </w:p>
    <w:p w:rsidR="003B3D0D" w:rsidRPr="00E476A9" w:rsidRDefault="003306FC" w:rsidP="00E476A9">
      <w:pPr>
        <w:pStyle w:val="31"/>
        <w:shd w:val="clear" w:color="auto" w:fill="auto"/>
        <w:spacing w:after="0" w:line="240" w:lineRule="auto"/>
        <w:ind w:left="0" w:firstLine="567"/>
        <w:rPr>
          <w:sz w:val="28"/>
          <w:szCs w:val="28"/>
        </w:rPr>
      </w:pPr>
      <w:r w:rsidRPr="00E476A9">
        <w:rPr>
          <w:rFonts w:eastAsia="Andale Sans UI"/>
          <w:bCs/>
          <w:kern w:val="1"/>
          <w:sz w:val="28"/>
          <w:szCs w:val="28"/>
        </w:rPr>
        <w:t>- «</w:t>
      </w:r>
      <w:r w:rsidR="006C4E43" w:rsidRPr="00E476A9">
        <w:rPr>
          <w:rFonts w:eastAsia="Andale Sans UI"/>
          <w:bCs/>
          <w:kern w:val="1"/>
          <w:sz w:val="28"/>
          <w:szCs w:val="28"/>
        </w:rPr>
        <w:t>Региональная общественная организация инвалидов с поражением опорно-двигательного аппарата Удмуртской Республики</w:t>
      </w:r>
      <w:r w:rsidRPr="00E476A9">
        <w:rPr>
          <w:rFonts w:eastAsia="Andale Sans UI"/>
          <w:bCs/>
          <w:kern w:val="1"/>
          <w:sz w:val="28"/>
          <w:szCs w:val="28"/>
        </w:rPr>
        <w:t>;</w:t>
      </w:r>
      <w:r w:rsidR="006C4E43" w:rsidRPr="00E476A9">
        <w:rPr>
          <w:rFonts w:eastAsia="Andale Sans UI"/>
          <w:bCs/>
          <w:kern w:val="1"/>
          <w:sz w:val="28"/>
          <w:szCs w:val="28"/>
        </w:rPr>
        <w:br/>
      </w:r>
      <w:r w:rsidR="006C4E43" w:rsidRPr="00E476A9">
        <w:rPr>
          <w:rFonts w:eastAsia="Andale Sans UI"/>
          <w:bCs/>
          <w:kern w:val="1"/>
          <w:sz w:val="28"/>
          <w:szCs w:val="28"/>
        </w:rPr>
        <w:tab/>
      </w:r>
      <w:r w:rsidR="009E71DA" w:rsidRPr="00E476A9">
        <w:rPr>
          <w:rFonts w:eastAsia="Andale Sans UI"/>
          <w:bCs/>
          <w:kern w:val="1"/>
          <w:sz w:val="28"/>
          <w:szCs w:val="28"/>
        </w:rPr>
        <w:t>Межрегиональн</w:t>
      </w:r>
      <w:r w:rsidRPr="00E476A9">
        <w:rPr>
          <w:rFonts w:eastAsia="Andale Sans UI"/>
          <w:bCs/>
          <w:kern w:val="1"/>
          <w:sz w:val="28"/>
          <w:szCs w:val="28"/>
        </w:rPr>
        <w:t xml:space="preserve">ая </w:t>
      </w:r>
      <w:r w:rsidR="009E71DA" w:rsidRPr="00E476A9">
        <w:rPr>
          <w:rFonts w:eastAsia="Andale Sans UI"/>
          <w:bCs/>
          <w:kern w:val="1"/>
          <w:sz w:val="28"/>
          <w:szCs w:val="28"/>
        </w:rPr>
        <w:t>общественн</w:t>
      </w:r>
      <w:r w:rsidRPr="00E476A9">
        <w:rPr>
          <w:rFonts w:eastAsia="Andale Sans UI"/>
          <w:bCs/>
          <w:kern w:val="1"/>
          <w:sz w:val="28"/>
          <w:szCs w:val="28"/>
        </w:rPr>
        <w:t>ая</w:t>
      </w:r>
      <w:r w:rsidR="009E71DA" w:rsidRPr="00E476A9">
        <w:rPr>
          <w:rFonts w:eastAsia="Andale Sans UI"/>
          <w:bCs/>
          <w:kern w:val="1"/>
          <w:sz w:val="28"/>
          <w:szCs w:val="28"/>
        </w:rPr>
        <w:t xml:space="preserve"> организаци</w:t>
      </w:r>
      <w:r w:rsidRPr="00E476A9">
        <w:rPr>
          <w:rFonts w:eastAsia="Andale Sans UI"/>
          <w:bCs/>
          <w:kern w:val="1"/>
          <w:sz w:val="28"/>
          <w:szCs w:val="28"/>
        </w:rPr>
        <w:t>я</w:t>
      </w:r>
      <w:r w:rsidR="009E71DA" w:rsidRPr="00E476A9">
        <w:rPr>
          <w:rFonts w:eastAsia="Andale Sans UI"/>
          <w:bCs/>
          <w:kern w:val="1"/>
          <w:sz w:val="28"/>
          <w:szCs w:val="28"/>
        </w:rPr>
        <w:t xml:space="preserve"> инвалидов «Федерация спортивных танцев на колясках» определяет </w:t>
      </w:r>
      <w:r w:rsidR="00266B6D" w:rsidRPr="00E476A9">
        <w:rPr>
          <w:rFonts w:eastAsia="Andale Sans UI"/>
          <w:bCs/>
          <w:kern w:val="1"/>
          <w:sz w:val="28"/>
          <w:szCs w:val="28"/>
        </w:rPr>
        <w:t>условия проведения спортивных соревнований, пред</w:t>
      </w:r>
      <w:r w:rsidR="006C4E43" w:rsidRPr="00E476A9">
        <w:rPr>
          <w:rFonts w:eastAsia="Andale Sans UI"/>
          <w:bCs/>
          <w:kern w:val="1"/>
          <w:sz w:val="28"/>
          <w:szCs w:val="28"/>
        </w:rPr>
        <w:t>ус</w:t>
      </w:r>
      <w:r w:rsidR="00F63591" w:rsidRPr="00E476A9">
        <w:rPr>
          <w:rFonts w:eastAsia="Andale Sans UI"/>
          <w:bCs/>
          <w:kern w:val="1"/>
          <w:sz w:val="28"/>
          <w:szCs w:val="28"/>
        </w:rPr>
        <w:t>мотренные настоящим Положением.</w:t>
      </w:r>
      <w:r w:rsidR="006C4E43" w:rsidRPr="00E476A9">
        <w:rPr>
          <w:rFonts w:eastAsia="Andale Sans UI"/>
          <w:bCs/>
          <w:kern w:val="1"/>
          <w:sz w:val="28"/>
          <w:szCs w:val="28"/>
        </w:rPr>
        <w:br/>
      </w:r>
      <w:r w:rsidR="006C4E43" w:rsidRPr="00E476A9">
        <w:rPr>
          <w:rFonts w:eastAsia="Andale Sans UI"/>
          <w:bCs/>
          <w:kern w:val="1"/>
          <w:sz w:val="28"/>
          <w:szCs w:val="28"/>
        </w:rPr>
        <w:tab/>
      </w:r>
      <w:r w:rsidR="00266B6D" w:rsidRPr="00E476A9">
        <w:rPr>
          <w:rFonts w:eastAsia="Andale Sans UI"/>
          <w:bCs/>
          <w:kern w:val="1"/>
          <w:sz w:val="28"/>
          <w:szCs w:val="28"/>
        </w:rPr>
        <w:t xml:space="preserve">Непосредственное проведение соревнований (подготовка места проведения соревнований, тренировок, организацию медико-санитарного обслуживания, техники безопасности и т.д.) возлагается на Управление физической культуры и спорта Администрации города </w:t>
      </w:r>
      <w:r w:rsidR="005C37C6" w:rsidRPr="00E476A9">
        <w:rPr>
          <w:rFonts w:eastAsia="Andale Sans UI"/>
          <w:bCs/>
          <w:kern w:val="1"/>
          <w:sz w:val="28"/>
          <w:szCs w:val="28"/>
        </w:rPr>
        <w:t>г.Ижевска</w:t>
      </w:r>
      <w:r w:rsidR="00F02D77" w:rsidRPr="00E476A9">
        <w:rPr>
          <w:rFonts w:eastAsia="Andale Sans UI"/>
          <w:bCs/>
          <w:kern w:val="1"/>
          <w:sz w:val="28"/>
          <w:szCs w:val="28"/>
        </w:rPr>
        <w:t xml:space="preserve">, </w:t>
      </w:r>
      <w:r w:rsidR="00D73ABB" w:rsidRPr="00E476A9">
        <w:rPr>
          <w:rFonts w:eastAsia="Andale Sans UI"/>
          <w:bCs/>
          <w:kern w:val="1"/>
          <w:sz w:val="28"/>
          <w:szCs w:val="28"/>
        </w:rPr>
        <w:t xml:space="preserve">и </w:t>
      </w:r>
      <w:r w:rsidR="00F76054" w:rsidRPr="00E476A9">
        <w:rPr>
          <w:rFonts w:eastAsia="Andale Sans UI"/>
          <w:bCs/>
          <w:kern w:val="1"/>
          <w:sz w:val="28"/>
          <w:szCs w:val="28"/>
        </w:rPr>
        <w:t>на Главную судейскую коллегию, утверждённую Межрегиональной общественной организацией инвалидов «Федерация</w:t>
      </w:r>
      <w:r w:rsidR="006C4E43" w:rsidRPr="00E476A9">
        <w:rPr>
          <w:rFonts w:eastAsia="Andale Sans UI"/>
          <w:bCs/>
          <w:kern w:val="1"/>
          <w:sz w:val="28"/>
          <w:szCs w:val="28"/>
        </w:rPr>
        <w:t xml:space="preserve"> спортивных танцев на колясках</w:t>
      </w:r>
      <w:r w:rsidR="00F02D77" w:rsidRPr="00E476A9">
        <w:rPr>
          <w:rFonts w:eastAsia="Andale Sans UI"/>
          <w:bCs/>
          <w:kern w:val="1"/>
          <w:sz w:val="28"/>
          <w:szCs w:val="28"/>
        </w:rPr>
        <w:t>»</w:t>
      </w:r>
      <w:r w:rsidR="006C4E43" w:rsidRPr="00E476A9">
        <w:rPr>
          <w:rFonts w:eastAsia="Andale Sans UI"/>
          <w:bCs/>
          <w:kern w:val="1"/>
          <w:sz w:val="28"/>
          <w:szCs w:val="28"/>
        </w:rPr>
        <w:t>.</w:t>
      </w:r>
      <w:r w:rsidR="006C4E43" w:rsidRPr="00E476A9">
        <w:rPr>
          <w:sz w:val="28"/>
          <w:szCs w:val="28"/>
        </w:rPr>
        <w:br/>
      </w:r>
      <w:r w:rsidR="003B3D0D" w:rsidRPr="00E476A9">
        <w:rPr>
          <w:sz w:val="28"/>
          <w:szCs w:val="28"/>
        </w:rPr>
        <w:t>Контакты для связи с организаторами:</w:t>
      </w:r>
    </w:p>
    <w:p w:rsidR="003B3D0D" w:rsidRPr="00E476A9" w:rsidRDefault="003B3D0D" w:rsidP="00E476A9">
      <w:pPr>
        <w:pStyle w:val="31"/>
        <w:shd w:val="clear" w:color="auto" w:fill="auto"/>
        <w:spacing w:after="0" w:line="240" w:lineRule="auto"/>
        <w:ind w:left="0" w:firstLine="567"/>
        <w:rPr>
          <w:sz w:val="28"/>
          <w:szCs w:val="28"/>
        </w:rPr>
      </w:pPr>
      <w:r w:rsidRPr="00E476A9">
        <w:rPr>
          <w:sz w:val="28"/>
          <w:szCs w:val="28"/>
        </w:rPr>
        <w:t xml:space="preserve">Дмитриева Жанна Владимировна. +7(919)9169850 </w:t>
      </w:r>
      <w:hyperlink r:id="rId8" w:history="1">
        <w:r w:rsidR="00F02D77" w:rsidRPr="00E476A9">
          <w:rPr>
            <w:rStyle w:val="a3"/>
            <w:sz w:val="28"/>
            <w:szCs w:val="28"/>
            <w:lang w:val="en-US"/>
          </w:rPr>
          <w:t>jannaagent</w:t>
        </w:r>
        <w:r w:rsidR="00F02D77" w:rsidRPr="00E476A9">
          <w:rPr>
            <w:rStyle w:val="a3"/>
            <w:sz w:val="28"/>
            <w:szCs w:val="28"/>
          </w:rPr>
          <w:t>@</w:t>
        </w:r>
        <w:r w:rsidR="00F02D77" w:rsidRPr="00E476A9">
          <w:rPr>
            <w:rStyle w:val="a3"/>
            <w:sz w:val="28"/>
            <w:szCs w:val="28"/>
            <w:lang w:val="en-US"/>
          </w:rPr>
          <w:t>mail</w:t>
        </w:r>
        <w:r w:rsidR="00F02D77" w:rsidRPr="00E476A9">
          <w:rPr>
            <w:rStyle w:val="a3"/>
            <w:sz w:val="28"/>
            <w:szCs w:val="28"/>
          </w:rPr>
          <w:t>.</w:t>
        </w:r>
        <w:r w:rsidR="00F02D77" w:rsidRPr="00E476A9">
          <w:rPr>
            <w:rStyle w:val="a3"/>
            <w:sz w:val="28"/>
            <w:szCs w:val="28"/>
            <w:lang w:val="en-US"/>
          </w:rPr>
          <w:t>ru</w:t>
        </w:r>
      </w:hyperlink>
    </w:p>
    <w:p w:rsidR="003B3D0D" w:rsidRPr="00E476A9" w:rsidRDefault="003B3D0D" w:rsidP="00E476A9">
      <w:pPr>
        <w:ind w:left="0" w:firstLine="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</w:pPr>
      <w:r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>Серебряков Дмитрий Ан</w:t>
      </w:r>
      <w:r w:rsid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>а</w:t>
      </w:r>
      <w:r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 xml:space="preserve">тольевич +7(919)9016026 </w:t>
      </w:r>
      <w:hyperlink r:id="rId9" w:history="1">
        <w:r w:rsidRPr="00E476A9">
          <w:rPr>
            <w:rStyle w:val="a3"/>
            <w:rFonts w:ascii="Times New Roman" w:eastAsia="Times New Roman" w:hAnsi="Times New Roman" w:cs="Times New Roman"/>
            <w:spacing w:val="10"/>
            <w:sz w:val="28"/>
            <w:szCs w:val="28"/>
            <w:lang w:val="en-US" w:bidi="ar-SA"/>
          </w:rPr>
          <w:t>serebrista</w:t>
        </w:r>
        <w:r w:rsidRPr="00E476A9">
          <w:rPr>
            <w:rStyle w:val="a3"/>
            <w:rFonts w:ascii="Times New Roman" w:eastAsia="Times New Roman" w:hAnsi="Times New Roman" w:cs="Times New Roman"/>
            <w:spacing w:val="10"/>
            <w:sz w:val="28"/>
            <w:szCs w:val="28"/>
            <w:lang w:bidi="ar-SA"/>
          </w:rPr>
          <w:t>2@</w:t>
        </w:r>
        <w:r w:rsidRPr="00E476A9">
          <w:rPr>
            <w:rStyle w:val="a3"/>
            <w:rFonts w:ascii="Times New Roman" w:eastAsia="Times New Roman" w:hAnsi="Times New Roman" w:cs="Times New Roman"/>
            <w:spacing w:val="10"/>
            <w:sz w:val="28"/>
            <w:szCs w:val="28"/>
            <w:lang w:val="en-US" w:bidi="ar-SA"/>
          </w:rPr>
          <w:t>mail</w:t>
        </w:r>
        <w:r w:rsidRPr="00E476A9">
          <w:rPr>
            <w:rStyle w:val="a3"/>
            <w:rFonts w:ascii="Times New Roman" w:eastAsia="Times New Roman" w:hAnsi="Times New Roman" w:cs="Times New Roman"/>
            <w:spacing w:val="10"/>
            <w:sz w:val="28"/>
            <w:szCs w:val="28"/>
            <w:lang w:bidi="ar-SA"/>
          </w:rPr>
          <w:t>.</w:t>
        </w:r>
        <w:r w:rsidRPr="00E476A9">
          <w:rPr>
            <w:rStyle w:val="a3"/>
            <w:rFonts w:ascii="Times New Roman" w:eastAsia="Times New Roman" w:hAnsi="Times New Roman" w:cs="Times New Roman"/>
            <w:spacing w:val="10"/>
            <w:sz w:val="28"/>
            <w:szCs w:val="28"/>
            <w:lang w:val="en-US" w:bidi="ar-SA"/>
          </w:rPr>
          <w:t>ru</w:t>
        </w:r>
      </w:hyperlink>
    </w:p>
    <w:p w:rsidR="003B3D0D" w:rsidRPr="00E476A9" w:rsidRDefault="003B3D0D" w:rsidP="00E476A9">
      <w:pPr>
        <w:ind w:left="0" w:firstLine="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</w:pPr>
    </w:p>
    <w:p w:rsidR="003B3D0D" w:rsidRPr="00E476A9" w:rsidRDefault="00F63591" w:rsidP="00E476A9">
      <w:pPr>
        <w:jc w:val="center"/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</w:pPr>
      <w:r w:rsidRPr="00E476A9">
        <w:rPr>
          <w:rFonts w:ascii="Times New Roman" w:hAnsi="Times New Roman" w:cs="Times New Roman"/>
          <w:b/>
          <w:color w:val="auto"/>
          <w:spacing w:val="10"/>
          <w:sz w:val="28"/>
          <w:szCs w:val="28"/>
          <w:lang w:val="en-US"/>
        </w:rPr>
        <w:t>II</w:t>
      </w:r>
      <w:r w:rsidR="003B3D0D" w:rsidRPr="00E476A9">
        <w:rPr>
          <w:rFonts w:ascii="Times New Roman" w:hAnsi="Times New Roman" w:cs="Times New Roman"/>
          <w:b/>
          <w:color w:val="auto"/>
          <w:spacing w:val="10"/>
          <w:sz w:val="28"/>
          <w:szCs w:val="28"/>
          <w:lang w:val="en-US"/>
        </w:rPr>
        <w:t>I</w:t>
      </w:r>
      <w:r w:rsidR="003B3D0D" w:rsidRPr="00E476A9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>. МЕСТО</w:t>
      </w:r>
      <w:r w:rsidRPr="00E476A9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 xml:space="preserve"> и СРОКИ</w:t>
      </w:r>
      <w:r w:rsidR="003B3D0D" w:rsidRPr="00E476A9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>ПРОВЕДЕНИЯ СОРЕВНОВАНИЙ</w:t>
      </w:r>
    </w:p>
    <w:p w:rsidR="003B3D0D" w:rsidRPr="00E476A9" w:rsidRDefault="003B3D0D" w:rsidP="00E476A9">
      <w:pPr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</w:pPr>
    </w:p>
    <w:p w:rsidR="003B3D0D" w:rsidRPr="00E476A9" w:rsidRDefault="003B3D0D" w:rsidP="00E476A9">
      <w:pPr>
        <w:ind w:left="0" w:firstLine="0"/>
        <w:rPr>
          <w:rFonts w:ascii="Times New Roman" w:hAnsi="Times New Roman" w:cs="Times New Roman"/>
          <w:bCs/>
          <w:color w:val="auto"/>
          <w:spacing w:val="10"/>
          <w:sz w:val="28"/>
          <w:szCs w:val="28"/>
        </w:rPr>
      </w:pPr>
      <w:r w:rsidRPr="00E476A9">
        <w:rPr>
          <w:rFonts w:ascii="Times New Roman" w:hAnsi="Times New Roman" w:cs="Times New Roman"/>
          <w:bCs/>
          <w:color w:val="auto"/>
          <w:spacing w:val="10"/>
          <w:sz w:val="28"/>
          <w:szCs w:val="28"/>
        </w:rPr>
        <w:t xml:space="preserve">Соревнования состоятся с 26 марта 2020 года по адресу: г. Ижевск, </w:t>
      </w:r>
      <w:r w:rsidR="00F02D77" w:rsidRPr="00E476A9">
        <w:rPr>
          <w:rFonts w:ascii="Times New Roman" w:hAnsi="Times New Roman" w:cs="Times New Roman"/>
          <w:bCs/>
          <w:color w:val="auto"/>
          <w:spacing w:val="10"/>
          <w:sz w:val="28"/>
          <w:szCs w:val="28"/>
        </w:rPr>
        <w:t>спортивный коворк «Арена», ул.К</w:t>
      </w:r>
      <w:r w:rsidRPr="00E476A9">
        <w:rPr>
          <w:rFonts w:ascii="Times New Roman" w:hAnsi="Times New Roman" w:cs="Times New Roman"/>
          <w:bCs/>
          <w:color w:val="auto"/>
          <w:spacing w:val="10"/>
          <w:sz w:val="28"/>
          <w:szCs w:val="28"/>
        </w:rPr>
        <w:t xml:space="preserve">расногеройская, 54. </w:t>
      </w:r>
    </w:p>
    <w:p w:rsidR="00F63591" w:rsidRPr="00E476A9" w:rsidRDefault="00F63591" w:rsidP="00E476A9">
      <w:pPr>
        <w:ind w:left="0" w:firstLine="0"/>
        <w:rPr>
          <w:rFonts w:ascii="Times New Roman" w:hAnsi="Times New Roman" w:cs="Times New Roman"/>
          <w:bCs/>
          <w:color w:val="auto"/>
          <w:spacing w:val="10"/>
          <w:sz w:val="28"/>
          <w:szCs w:val="28"/>
        </w:rPr>
      </w:pPr>
    </w:p>
    <w:p w:rsidR="00F63591" w:rsidRPr="00E476A9" w:rsidRDefault="00F63591" w:rsidP="00E476A9">
      <w:pPr>
        <w:ind w:left="0" w:firstLine="0"/>
        <w:jc w:val="center"/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</w:pPr>
      <w:r w:rsidRPr="00E476A9">
        <w:rPr>
          <w:rFonts w:ascii="Times New Roman" w:hAnsi="Times New Roman" w:cs="Times New Roman"/>
          <w:b/>
          <w:color w:val="auto"/>
          <w:spacing w:val="10"/>
          <w:sz w:val="28"/>
          <w:szCs w:val="28"/>
          <w:lang w:val="en-US"/>
        </w:rPr>
        <w:t>I</w:t>
      </w:r>
      <w:r w:rsidRPr="00E476A9"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val="en-US" w:bidi="ar-SA"/>
        </w:rPr>
        <w:t>V</w:t>
      </w:r>
      <w:r w:rsidRPr="00E476A9"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bidi="ar-SA"/>
        </w:rPr>
        <w:t>.</w:t>
      </w:r>
      <w:r w:rsidRPr="00E476A9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>ПРОГРАММА</w:t>
      </w:r>
    </w:p>
    <w:p w:rsidR="00F63591" w:rsidRPr="00E476A9" w:rsidRDefault="00F63591" w:rsidP="00E476A9">
      <w:pPr>
        <w:ind w:left="0" w:firstLine="0"/>
        <w:rPr>
          <w:rFonts w:ascii="Times New Roman" w:hAnsi="Times New Roman" w:cs="Times New Roman"/>
          <w:bCs/>
          <w:color w:val="auto"/>
          <w:spacing w:val="10"/>
          <w:sz w:val="28"/>
          <w:szCs w:val="28"/>
        </w:rPr>
      </w:pPr>
    </w:p>
    <w:p w:rsidR="003B3D0D" w:rsidRPr="00E476A9" w:rsidRDefault="003B3D0D" w:rsidP="00E476A9">
      <w:pPr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E476A9">
        <w:rPr>
          <w:rFonts w:ascii="Times New Roman" w:hAnsi="Times New Roman" w:cs="Times New Roman"/>
          <w:color w:val="auto"/>
          <w:spacing w:val="10"/>
          <w:sz w:val="28"/>
          <w:szCs w:val="28"/>
        </w:rPr>
        <w:t>4.1. Расписание соревнований.</w:t>
      </w:r>
    </w:p>
    <w:p w:rsidR="003B3D0D" w:rsidRPr="00E476A9" w:rsidRDefault="003B3D0D" w:rsidP="00E476A9">
      <w:pPr>
        <w:tabs>
          <w:tab w:val="left" w:pos="426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476A9">
        <w:rPr>
          <w:rFonts w:ascii="Times New Roman" w:hAnsi="Times New Roman" w:cs="Times New Roman"/>
          <w:b/>
          <w:bCs/>
          <w:color w:val="auto"/>
          <w:spacing w:val="10"/>
          <w:sz w:val="28"/>
          <w:szCs w:val="28"/>
          <w:shd w:val="clear" w:color="auto" w:fill="FFFFFF"/>
        </w:rPr>
        <w:tab/>
        <w:t xml:space="preserve">9:00-10:00 </w:t>
      </w:r>
      <w:r w:rsidRPr="00E476A9">
        <w:rPr>
          <w:rFonts w:ascii="Times New Roman" w:hAnsi="Times New Roman" w:cs="Times New Roman"/>
          <w:color w:val="auto"/>
          <w:sz w:val="28"/>
          <w:szCs w:val="28"/>
        </w:rPr>
        <w:t>приезд участников, работа комиссии по допуску, регистрация,</w:t>
      </w:r>
    </w:p>
    <w:p w:rsidR="003B3D0D" w:rsidRPr="00E476A9" w:rsidRDefault="003B3D0D" w:rsidP="00E476A9">
      <w:pPr>
        <w:tabs>
          <w:tab w:val="left" w:pos="426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476A9">
        <w:rPr>
          <w:rFonts w:ascii="Times New Roman" w:hAnsi="Times New Roman" w:cs="Times New Roman"/>
          <w:color w:val="auto"/>
          <w:sz w:val="28"/>
          <w:szCs w:val="28"/>
        </w:rPr>
        <w:t xml:space="preserve">классификация, </w:t>
      </w:r>
    </w:p>
    <w:p w:rsidR="003B3D0D" w:rsidRPr="00E476A9" w:rsidRDefault="003B3D0D" w:rsidP="00E476A9">
      <w:pPr>
        <w:tabs>
          <w:tab w:val="left" w:pos="426"/>
        </w:tabs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476A9">
        <w:rPr>
          <w:rFonts w:ascii="Times New Roman" w:hAnsi="Times New Roman" w:cs="Times New Roman"/>
          <w:color w:val="auto"/>
          <w:sz w:val="28"/>
          <w:szCs w:val="28"/>
        </w:rPr>
        <w:t xml:space="preserve">    10:00-12:00 официальная тренировка</w:t>
      </w:r>
    </w:p>
    <w:p w:rsidR="003B3D0D" w:rsidRPr="00E476A9" w:rsidRDefault="003B3D0D" w:rsidP="00E476A9">
      <w:pPr>
        <w:tabs>
          <w:tab w:val="left" w:pos="426"/>
        </w:tabs>
        <w:ind w:left="0" w:firstLine="284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</w:pPr>
      <w:r w:rsidRPr="00E476A9"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shd w:val="clear" w:color="auto" w:fill="FFFFFF"/>
        </w:rPr>
        <w:t xml:space="preserve">12:00 </w:t>
      </w:r>
      <w:r w:rsidRPr="00E476A9">
        <w:rPr>
          <w:rFonts w:ascii="Times New Roman" w:hAnsi="Times New Roman" w:cs="Times New Roman"/>
          <w:b/>
          <w:bCs/>
          <w:color w:val="auto"/>
          <w:spacing w:val="10"/>
          <w:sz w:val="28"/>
          <w:szCs w:val="28"/>
          <w:shd w:val="clear" w:color="auto" w:fill="FFFFFF"/>
        </w:rPr>
        <w:t xml:space="preserve">- </w:t>
      </w:r>
      <w:r w:rsidRPr="00E476A9">
        <w:rPr>
          <w:rFonts w:ascii="Times New Roman" w:hAnsi="Times New Roman" w:cs="Times New Roman"/>
          <w:bCs/>
          <w:color w:val="auto"/>
          <w:spacing w:val="10"/>
          <w:sz w:val="28"/>
          <w:szCs w:val="28"/>
          <w:shd w:val="clear" w:color="auto" w:fill="FFFFFF"/>
        </w:rPr>
        <w:t>т</w:t>
      </w:r>
      <w:r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 xml:space="preserve">оржественное открытие соревнований. </w:t>
      </w:r>
    </w:p>
    <w:p w:rsidR="003B3D0D" w:rsidRPr="00E476A9" w:rsidRDefault="003B3D0D" w:rsidP="00E476A9">
      <w:pPr>
        <w:tabs>
          <w:tab w:val="left" w:pos="426"/>
        </w:tabs>
        <w:ind w:left="0" w:firstLine="284"/>
        <w:rPr>
          <w:rFonts w:ascii="Times New Roman" w:hAnsi="Times New Roman" w:cs="Times New Roman"/>
          <w:color w:val="auto"/>
          <w:sz w:val="28"/>
          <w:szCs w:val="28"/>
        </w:rPr>
      </w:pPr>
      <w:r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 xml:space="preserve">12:15-16:00 Соревнования </w:t>
      </w:r>
      <w:r w:rsidRPr="00E476A9">
        <w:rPr>
          <w:rFonts w:ascii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>по видам программ.</w:t>
      </w:r>
    </w:p>
    <w:p w:rsidR="003B3D0D" w:rsidRPr="00E476A9" w:rsidRDefault="003B3D0D" w:rsidP="00E476A9">
      <w:pPr>
        <w:tabs>
          <w:tab w:val="left" w:pos="426"/>
        </w:tabs>
        <w:ind w:left="284" w:firstLine="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</w:pPr>
      <w:r w:rsidRPr="00E476A9">
        <w:rPr>
          <w:rFonts w:ascii="Times New Roman" w:hAnsi="Times New Roman" w:cs="Times New Roman"/>
          <w:color w:val="auto"/>
          <w:sz w:val="28"/>
          <w:szCs w:val="28"/>
        </w:rPr>
        <w:t>16:00-18:00 Мастер-класс по танцам на колясках.</w:t>
      </w:r>
      <w:r w:rsidRPr="00E476A9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3B3D0D" w:rsidRPr="00E476A9" w:rsidRDefault="00012FB3" w:rsidP="00E476A9">
      <w:pPr>
        <w:tabs>
          <w:tab w:val="left" w:pos="426"/>
        </w:tabs>
        <w:ind w:left="284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>18:00-18:3</w:t>
      </w:r>
      <w:r w:rsidR="003B3D0D"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>0 Награждение. З</w:t>
      </w:r>
      <w:r w:rsidR="003B3D0D" w:rsidRPr="00E476A9">
        <w:rPr>
          <w:rFonts w:ascii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>акрытие соревнований.</w:t>
      </w:r>
    </w:p>
    <w:p w:rsidR="003B3D0D" w:rsidRPr="00E476A9" w:rsidRDefault="00012FB3" w:rsidP="00E476A9">
      <w:pPr>
        <w:tabs>
          <w:tab w:val="left" w:pos="426"/>
        </w:tabs>
        <w:ind w:left="284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E476A9">
        <w:rPr>
          <w:rFonts w:ascii="Times New Roman" w:hAnsi="Times New Roman" w:cs="Times New Roman"/>
          <w:b/>
          <w:color w:val="auto"/>
          <w:spacing w:val="10"/>
          <w:sz w:val="28"/>
          <w:szCs w:val="28"/>
          <w:shd w:val="clear" w:color="auto" w:fill="FFFFFF"/>
        </w:rPr>
        <w:t>18:30-19</w:t>
      </w:r>
      <w:r w:rsidR="003B3D0D" w:rsidRPr="00E476A9">
        <w:rPr>
          <w:rFonts w:ascii="Times New Roman" w:hAnsi="Times New Roman" w:cs="Times New Roman"/>
          <w:b/>
          <w:color w:val="auto"/>
          <w:spacing w:val="10"/>
          <w:sz w:val="28"/>
          <w:szCs w:val="28"/>
          <w:shd w:val="clear" w:color="auto" w:fill="FFFFFF"/>
        </w:rPr>
        <w:t xml:space="preserve">:00 </w:t>
      </w:r>
      <w:r w:rsidR="003B3D0D" w:rsidRPr="00E476A9">
        <w:rPr>
          <w:rFonts w:ascii="Times New Roman" w:hAnsi="Times New Roman" w:cs="Times New Roman"/>
          <w:color w:val="auto"/>
          <w:spacing w:val="10"/>
          <w:sz w:val="28"/>
          <w:szCs w:val="28"/>
          <w:shd w:val="clear" w:color="auto" w:fill="FFFFFF"/>
        </w:rPr>
        <w:t>отъезд участников.</w:t>
      </w:r>
    </w:p>
    <w:p w:rsidR="003B3D0D" w:rsidRPr="00E476A9" w:rsidRDefault="003B3D0D" w:rsidP="00E476A9">
      <w:pPr>
        <w:rPr>
          <w:rFonts w:ascii="Times New Roman" w:hAnsi="Times New Roman" w:cs="Times New Roman"/>
          <w:color w:val="auto"/>
          <w:spacing w:val="10"/>
          <w:sz w:val="28"/>
          <w:szCs w:val="28"/>
        </w:rPr>
      </w:pPr>
      <w:r w:rsidRPr="00E476A9">
        <w:rPr>
          <w:rFonts w:ascii="Times New Roman" w:hAnsi="Times New Roman" w:cs="Times New Roman"/>
          <w:color w:val="auto"/>
          <w:spacing w:val="10"/>
          <w:sz w:val="28"/>
          <w:szCs w:val="28"/>
        </w:rPr>
        <w:t>4.2. Программа соревнований.</w:t>
      </w:r>
    </w:p>
    <w:p w:rsidR="003B3D0D" w:rsidRDefault="003B3D0D" w:rsidP="00E476A9">
      <w:pPr>
        <w:rPr>
          <w:rFonts w:ascii="Times New Roman" w:hAnsi="Times New Roman" w:cs="Times New Roman"/>
          <w:color w:val="auto"/>
          <w:spacing w:val="10"/>
          <w:sz w:val="28"/>
          <w:szCs w:val="28"/>
        </w:rPr>
      </w:pPr>
    </w:p>
    <w:p w:rsidR="00E476A9" w:rsidRDefault="00E476A9" w:rsidP="00E476A9">
      <w:pPr>
        <w:rPr>
          <w:rFonts w:ascii="Times New Roman" w:hAnsi="Times New Roman" w:cs="Times New Roman"/>
          <w:color w:val="auto"/>
          <w:spacing w:val="10"/>
          <w:sz w:val="28"/>
          <w:szCs w:val="28"/>
        </w:rPr>
      </w:pPr>
    </w:p>
    <w:p w:rsidR="00E476A9" w:rsidRPr="00E476A9" w:rsidRDefault="00E476A9" w:rsidP="00E476A9">
      <w:pPr>
        <w:rPr>
          <w:rFonts w:ascii="Times New Roman" w:hAnsi="Times New Roman" w:cs="Times New Roman"/>
          <w:color w:val="auto"/>
          <w:spacing w:val="10"/>
          <w:sz w:val="28"/>
          <w:szCs w:val="28"/>
        </w:rPr>
      </w:pPr>
    </w:p>
    <w:tbl>
      <w:tblPr>
        <w:tblW w:w="10206" w:type="dxa"/>
        <w:jc w:val="center"/>
        <w:tblInd w:w="-28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6"/>
        <w:gridCol w:w="1983"/>
        <w:gridCol w:w="1985"/>
        <w:gridCol w:w="1843"/>
        <w:gridCol w:w="3253"/>
        <w:gridCol w:w="6"/>
      </w:tblGrid>
      <w:tr w:rsidR="006B457D" w:rsidRPr="00E476A9" w:rsidTr="006F2A42">
        <w:trPr>
          <w:trHeight w:val="49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F2A42" w:rsidP="006F2A42">
            <w:pPr>
              <w:spacing w:line="240" w:lineRule="exact"/>
              <w:ind w:lef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8"/>
                <w:szCs w:val="28"/>
                <w:shd w:val="clear" w:color="auto" w:fill="FFFFFF"/>
              </w:rPr>
              <w:t>К</w:t>
            </w:r>
            <w:r w:rsidR="006B457D" w:rsidRPr="00E476A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8"/>
                <w:szCs w:val="28"/>
                <w:shd w:val="clear" w:color="auto" w:fill="FFFFFF"/>
              </w:rPr>
              <w:t>ласс</w:t>
            </w: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6F2A42">
            <w:pPr>
              <w:spacing w:line="240" w:lineRule="exact"/>
              <w:ind w:lef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8"/>
                <w:szCs w:val="28"/>
                <w:shd w:val="clear" w:color="auto" w:fill="FFFFFF"/>
              </w:rPr>
              <w:t>Дисциплина/Программа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6F2A42">
            <w:pPr>
              <w:spacing w:line="240" w:lineRule="exact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8"/>
                <w:szCs w:val="28"/>
                <w:shd w:val="clear" w:color="auto" w:fill="FFFFFF"/>
              </w:rPr>
              <w:t>Код дисциплины</w:t>
            </w: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6F2A42">
            <w:pPr>
              <w:spacing w:line="240" w:lineRule="exact"/>
              <w:ind w:left="112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b/>
                <w:bCs/>
                <w:color w:val="auto"/>
                <w:spacing w:val="10"/>
                <w:sz w:val="28"/>
                <w:szCs w:val="28"/>
                <w:shd w:val="clear" w:color="auto" w:fill="FFFFFF"/>
              </w:rPr>
              <w:t>Танцы</w:t>
            </w:r>
          </w:p>
        </w:tc>
      </w:tr>
      <w:tr w:rsidR="006B457D" w:rsidRPr="00E476A9" w:rsidTr="006F2A42">
        <w:trPr>
          <w:gridAfter w:val="1"/>
          <w:wAfter w:w="6" w:type="dxa"/>
          <w:trHeight w:val="51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6F2A42">
            <w:pPr>
              <w:ind w:left="140"/>
              <w:jc w:val="center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lang w:eastAsia="en-US" w:bidi="ar-SA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 xml:space="preserve">1 </w:t>
            </w:r>
            <w:r w:rsid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–</w:t>
            </w: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 xml:space="preserve">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12" w:firstLine="34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lang w:eastAsia="en-US" w:bidi="ar-SA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Комби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46" w:right="-309" w:firstLine="0"/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Европейская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0" w:right="-309" w:firstLine="0"/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  <w:lang w:val="en-US"/>
              </w:rPr>
              <w:t>11619941711</w:t>
            </w: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Л</w:t>
            </w:r>
          </w:p>
          <w:p w:rsidR="006B457D" w:rsidRPr="00E476A9" w:rsidRDefault="006B457D" w:rsidP="00E476A9">
            <w:pPr>
              <w:ind w:left="0" w:right="-309" w:firstLine="0"/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1161951711Л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38" w:firstLine="0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lang w:eastAsia="en-US" w:bidi="ar-SA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вальс, танго, венский вальс, фокстрот, квикстеп</w:t>
            </w:r>
          </w:p>
        </w:tc>
      </w:tr>
      <w:tr w:rsidR="006B457D" w:rsidRPr="00E476A9" w:rsidTr="006F2A42">
        <w:trPr>
          <w:gridAfter w:val="1"/>
          <w:wAfter w:w="6" w:type="dxa"/>
          <w:trHeight w:val="51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6F2A42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lang w:eastAsia="en-US" w:bidi="ar-SA"/>
              </w:rPr>
              <w:t xml:space="preserve">1 </w:t>
            </w:r>
            <w:r w:rsid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lang w:eastAsia="en-US" w:bidi="ar-SA"/>
              </w:rPr>
              <w:t>–</w:t>
            </w: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lang w:eastAsia="en-US" w:bidi="ar-SA"/>
              </w:rPr>
              <w:t xml:space="preserve">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46" w:right="-309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Комби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46" w:right="-309" w:firstLine="0"/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Произвольная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0" w:right="-309" w:firstLine="0"/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1164781711Л</w:t>
            </w:r>
          </w:p>
          <w:p w:rsidR="006B457D" w:rsidRPr="00E476A9" w:rsidRDefault="006B457D" w:rsidP="00E476A9">
            <w:pPr>
              <w:ind w:left="0" w:right="-309" w:firstLine="0"/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1164791711Л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38" w:firstLine="0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постановочный танец на оригинальную музыку</w:t>
            </w:r>
          </w:p>
        </w:tc>
      </w:tr>
      <w:tr w:rsidR="006B457D" w:rsidRPr="00E476A9" w:rsidTr="006F2A42">
        <w:trPr>
          <w:gridAfter w:val="1"/>
          <w:wAfter w:w="6" w:type="dxa"/>
          <w:trHeight w:val="51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6F2A42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lang w:eastAsia="en-US" w:bidi="ar-SA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lang w:eastAsia="en-US" w:bidi="ar-SA"/>
              </w:rPr>
              <w:t xml:space="preserve">1 </w:t>
            </w:r>
            <w:r w:rsid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lang w:eastAsia="en-US" w:bidi="ar-SA"/>
              </w:rPr>
              <w:t>–</w:t>
            </w: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lang w:eastAsia="en-US" w:bidi="ar-SA"/>
              </w:rPr>
              <w:t xml:space="preserve">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12" w:firstLine="34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46" w:right="-309" w:firstLine="0"/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Общая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0" w:right="-309" w:firstLine="0"/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1164741711Л</w:t>
            </w:r>
          </w:p>
          <w:p w:rsidR="006B457D" w:rsidRPr="00E476A9" w:rsidRDefault="006B457D" w:rsidP="00E476A9">
            <w:pPr>
              <w:ind w:left="0" w:right="-309" w:firstLine="0"/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1164751711Л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10" w:firstLine="43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lang w:eastAsia="en-US" w:bidi="ar-SA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медленный вальс, танго, самба, румба, джайв</w:t>
            </w:r>
          </w:p>
        </w:tc>
      </w:tr>
      <w:tr w:rsidR="006B457D" w:rsidRPr="00E476A9" w:rsidTr="006F2A42">
        <w:trPr>
          <w:gridAfter w:val="1"/>
          <w:wAfter w:w="6" w:type="dxa"/>
          <w:trHeight w:val="51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6F2A42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lang w:eastAsia="en-US" w:bidi="ar-SA"/>
              </w:rPr>
              <w:t>1- 2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46" w:right="-309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Женщины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46" w:right="-309" w:firstLine="0"/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Произвольная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0" w:right="-309" w:firstLine="0"/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1164761711Л</w:t>
            </w:r>
          </w:p>
          <w:p w:rsidR="006B457D" w:rsidRPr="00E476A9" w:rsidRDefault="006B457D" w:rsidP="00E476A9">
            <w:pPr>
              <w:ind w:left="0" w:right="-309" w:firstLine="0"/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1164771711Л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10" w:firstLine="43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постановочный танец на оригинальную музыку</w:t>
            </w:r>
          </w:p>
        </w:tc>
      </w:tr>
      <w:tr w:rsidR="006B457D" w:rsidRPr="00E476A9" w:rsidTr="006F2A42">
        <w:trPr>
          <w:gridAfter w:val="1"/>
          <w:wAfter w:w="6" w:type="dxa"/>
          <w:trHeight w:val="51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6F2A42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lang w:eastAsia="en-US" w:bidi="ar-SA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lang w:eastAsia="en-US" w:bidi="ar-SA"/>
              </w:rPr>
              <w:t xml:space="preserve">1 </w:t>
            </w:r>
            <w:r w:rsid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lang w:eastAsia="en-US" w:bidi="ar-SA"/>
              </w:rPr>
              <w:t>–</w:t>
            </w: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lang w:eastAsia="en-US" w:bidi="ar-SA"/>
              </w:rPr>
              <w:t xml:space="preserve">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46" w:right="-309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46" w:right="-309" w:firstLine="0"/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Общая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0" w:right="-309" w:firstLine="0"/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1164741711Л</w:t>
            </w:r>
          </w:p>
          <w:p w:rsidR="006B457D" w:rsidRPr="00E476A9" w:rsidRDefault="006B457D" w:rsidP="00E476A9">
            <w:pPr>
              <w:ind w:left="0" w:right="-309" w:firstLine="0"/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1164751711Л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10" w:firstLine="43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медленный вальс, танго, самба, румба, джайв</w:t>
            </w:r>
          </w:p>
        </w:tc>
      </w:tr>
      <w:tr w:rsidR="006B457D" w:rsidRPr="00E476A9" w:rsidTr="006F2A42">
        <w:trPr>
          <w:gridAfter w:val="1"/>
          <w:wAfter w:w="6" w:type="dxa"/>
          <w:trHeight w:val="51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6F2A42">
            <w:pPr>
              <w:ind w:left="120"/>
              <w:jc w:val="center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lang w:eastAsia="en-US" w:bidi="ar-SA"/>
              </w:rPr>
              <w:t xml:space="preserve">1 </w:t>
            </w:r>
            <w:r w:rsid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lang w:eastAsia="en-US" w:bidi="ar-SA"/>
              </w:rPr>
              <w:t>–</w:t>
            </w: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lang w:eastAsia="en-US" w:bidi="ar-SA"/>
              </w:rPr>
              <w:t xml:space="preserve"> 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46" w:right="-309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Мужчины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46" w:right="-309" w:firstLine="0"/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Произвольная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0" w:right="-309" w:firstLine="0"/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1164761711Л</w:t>
            </w:r>
          </w:p>
          <w:p w:rsidR="006B457D" w:rsidRPr="00E476A9" w:rsidRDefault="006B457D" w:rsidP="00E476A9">
            <w:pPr>
              <w:ind w:left="0" w:right="-309" w:firstLine="0"/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1164771711Л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10" w:firstLine="43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постановочный танец на оригинальную музыку</w:t>
            </w:r>
          </w:p>
        </w:tc>
      </w:tr>
      <w:tr w:rsidR="006B457D" w:rsidRPr="00E476A9" w:rsidTr="006F2A42">
        <w:trPr>
          <w:gridAfter w:val="1"/>
          <w:wAfter w:w="6" w:type="dxa"/>
          <w:trHeight w:val="51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6F2A42">
            <w:pPr>
              <w:ind w:left="12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76A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1+2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46" w:right="-309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76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Дети (7-12 лет)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46" w:right="-309" w:firstLine="0"/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 xml:space="preserve">Общая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0" w:right="-309" w:firstLine="0"/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10" w:firstLine="43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вальс, самба, джайв</w:t>
            </w:r>
          </w:p>
        </w:tc>
      </w:tr>
      <w:tr w:rsidR="006B457D" w:rsidRPr="00E476A9" w:rsidTr="006F2A42">
        <w:trPr>
          <w:gridAfter w:val="1"/>
          <w:wAfter w:w="6" w:type="dxa"/>
          <w:trHeight w:val="51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6F2A42">
            <w:pPr>
              <w:ind w:left="127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E476A9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1+2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46" w:right="-309" w:firstLin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476A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Ансамбль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46" w:right="-309" w:firstLine="0"/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Произвольная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0" w:right="-309" w:firstLine="0"/>
              <w:rPr>
                <w:rFonts w:ascii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57D" w:rsidRPr="00E476A9" w:rsidRDefault="006B457D" w:rsidP="00E476A9">
            <w:pPr>
              <w:ind w:left="110" w:firstLine="43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постановочный танец на оригинальную музыку</w:t>
            </w:r>
          </w:p>
        </w:tc>
      </w:tr>
    </w:tbl>
    <w:p w:rsidR="003B3D0D" w:rsidRPr="00E476A9" w:rsidRDefault="003B3D0D" w:rsidP="00E476A9">
      <w:pPr>
        <w:rPr>
          <w:rFonts w:ascii="Times New Roman" w:eastAsia="Times New Roman" w:hAnsi="Times New Roman" w:cs="Times New Roman"/>
          <w:b/>
          <w:color w:val="auto"/>
          <w:spacing w:val="10"/>
          <w:sz w:val="28"/>
          <w:szCs w:val="28"/>
          <w:shd w:val="clear" w:color="auto" w:fill="FFFFFF"/>
        </w:rPr>
      </w:pPr>
    </w:p>
    <w:p w:rsidR="003B3D0D" w:rsidRPr="00E476A9" w:rsidRDefault="003B3D0D" w:rsidP="00E476A9">
      <w:pPr>
        <w:tabs>
          <w:tab w:val="left" w:pos="0"/>
        </w:tabs>
        <w:ind w:left="284" w:firstLine="0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476A9">
        <w:rPr>
          <w:rFonts w:ascii="Times New Roman" w:hAnsi="Times New Roman" w:cs="Times New Roman"/>
          <w:b/>
          <w:color w:val="auto"/>
          <w:spacing w:val="10"/>
          <w:sz w:val="28"/>
          <w:szCs w:val="28"/>
        </w:rPr>
        <w:t>4.3. Время исполнения танцев и программ</w:t>
      </w:r>
      <w:r w:rsidRPr="00E476A9">
        <w:rPr>
          <w:rFonts w:ascii="Times New Roman" w:hAnsi="Times New Roman" w:cs="Times New Roman"/>
          <w:b/>
          <w:color w:val="auto"/>
          <w:spacing w:val="10"/>
          <w:sz w:val="28"/>
          <w:szCs w:val="28"/>
          <w:shd w:val="clear" w:color="auto" w:fill="FFFFFF"/>
        </w:rPr>
        <w:t>.</w:t>
      </w:r>
    </w:p>
    <w:p w:rsidR="003B3D0D" w:rsidRPr="00E476A9" w:rsidRDefault="003B3D0D" w:rsidP="00E476A9">
      <w:pPr>
        <w:ind w:left="0" w:firstLine="0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Style w:val="afb"/>
        <w:tblW w:w="9923" w:type="dxa"/>
        <w:tblInd w:w="108" w:type="dxa"/>
        <w:tblLook w:val="04A0"/>
      </w:tblPr>
      <w:tblGrid>
        <w:gridCol w:w="2800"/>
        <w:gridCol w:w="4257"/>
        <w:gridCol w:w="8"/>
        <w:gridCol w:w="2858"/>
      </w:tblGrid>
      <w:tr w:rsidR="003B3D0D" w:rsidRPr="00E476A9" w:rsidTr="00E476A9">
        <w:trPr>
          <w:trHeight w:val="340"/>
        </w:trPr>
        <w:tc>
          <w:tcPr>
            <w:tcW w:w="2800" w:type="dxa"/>
          </w:tcPr>
          <w:p w:rsidR="003B3D0D" w:rsidRPr="00E476A9" w:rsidRDefault="003B3D0D" w:rsidP="00E476A9">
            <w:pPr>
              <w:ind w:firstLine="164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E476A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Категория</w:t>
            </w:r>
          </w:p>
        </w:tc>
        <w:tc>
          <w:tcPr>
            <w:tcW w:w="4265" w:type="dxa"/>
            <w:gridSpan w:val="2"/>
          </w:tcPr>
          <w:p w:rsidR="003B3D0D" w:rsidRPr="00E476A9" w:rsidRDefault="003B3D0D" w:rsidP="00E476A9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E476A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Программа/Танец</w:t>
            </w:r>
          </w:p>
        </w:tc>
        <w:tc>
          <w:tcPr>
            <w:tcW w:w="2858" w:type="dxa"/>
          </w:tcPr>
          <w:p w:rsidR="003B3D0D" w:rsidRPr="00E476A9" w:rsidRDefault="003B3D0D" w:rsidP="00E476A9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</w:pPr>
            <w:r w:rsidRPr="00E476A9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  <w:lang w:eastAsia="en-US"/>
              </w:rPr>
              <w:t>Время/минут</w:t>
            </w:r>
          </w:p>
        </w:tc>
      </w:tr>
      <w:tr w:rsidR="003B3D0D" w:rsidRPr="00E476A9" w:rsidTr="00E476A9">
        <w:trPr>
          <w:trHeight w:val="340"/>
        </w:trPr>
        <w:tc>
          <w:tcPr>
            <w:tcW w:w="9923" w:type="dxa"/>
            <w:gridSpan w:val="4"/>
          </w:tcPr>
          <w:p w:rsidR="003B3D0D" w:rsidRPr="00E476A9" w:rsidRDefault="003B3D0D" w:rsidP="00E476A9">
            <w:pPr>
              <w:ind w:left="110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Официальные дисциплины</w:t>
            </w:r>
          </w:p>
        </w:tc>
      </w:tr>
      <w:tr w:rsidR="003B3D0D" w:rsidRPr="00E476A9" w:rsidTr="00E476A9">
        <w:trPr>
          <w:trHeight w:val="340"/>
        </w:trPr>
        <w:tc>
          <w:tcPr>
            <w:tcW w:w="2800" w:type="dxa"/>
          </w:tcPr>
          <w:p w:rsidR="003B3D0D" w:rsidRPr="00E476A9" w:rsidRDefault="003B3D0D" w:rsidP="00E476A9">
            <w:pPr>
              <w:ind w:left="142" w:firstLine="22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Женщины</w:t>
            </w:r>
          </w:p>
        </w:tc>
        <w:tc>
          <w:tcPr>
            <w:tcW w:w="4257" w:type="dxa"/>
          </w:tcPr>
          <w:p w:rsidR="003B3D0D" w:rsidRPr="00E476A9" w:rsidRDefault="003B3D0D" w:rsidP="00E476A9">
            <w:pPr>
              <w:ind w:left="284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Общая: Вальс, танго, самба, джайв</w:t>
            </w:r>
          </w:p>
        </w:tc>
        <w:tc>
          <w:tcPr>
            <w:tcW w:w="2866" w:type="dxa"/>
            <w:gridSpan w:val="2"/>
          </w:tcPr>
          <w:p w:rsidR="003B3D0D" w:rsidRPr="00E476A9" w:rsidRDefault="003B3D0D" w:rsidP="00E476A9">
            <w:pPr>
              <w:ind w:left="284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1:20</w:t>
            </w:r>
          </w:p>
        </w:tc>
      </w:tr>
      <w:tr w:rsidR="003B3D0D" w:rsidRPr="00E476A9" w:rsidTr="00E476A9">
        <w:trPr>
          <w:trHeight w:val="340"/>
        </w:trPr>
        <w:tc>
          <w:tcPr>
            <w:tcW w:w="2800" w:type="dxa"/>
          </w:tcPr>
          <w:p w:rsidR="003B3D0D" w:rsidRPr="00E476A9" w:rsidRDefault="003B3D0D" w:rsidP="00E476A9">
            <w:pPr>
              <w:ind w:left="142" w:firstLine="22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Женщины</w:t>
            </w:r>
          </w:p>
        </w:tc>
        <w:tc>
          <w:tcPr>
            <w:tcW w:w="4257" w:type="dxa"/>
          </w:tcPr>
          <w:p w:rsidR="003B3D0D" w:rsidRPr="00E476A9" w:rsidRDefault="003B3D0D" w:rsidP="00E476A9">
            <w:pPr>
              <w:ind w:left="284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Произвольная</w:t>
            </w:r>
          </w:p>
        </w:tc>
        <w:tc>
          <w:tcPr>
            <w:tcW w:w="2866" w:type="dxa"/>
            <w:gridSpan w:val="2"/>
          </w:tcPr>
          <w:p w:rsidR="003B3D0D" w:rsidRPr="00E476A9" w:rsidRDefault="003B3D0D" w:rsidP="00E476A9">
            <w:pPr>
              <w:ind w:left="284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1:30 – 2:00</w:t>
            </w:r>
          </w:p>
        </w:tc>
      </w:tr>
      <w:tr w:rsidR="003B3D0D" w:rsidRPr="00E476A9" w:rsidTr="00E476A9">
        <w:trPr>
          <w:trHeight w:val="340"/>
        </w:trPr>
        <w:tc>
          <w:tcPr>
            <w:tcW w:w="2800" w:type="dxa"/>
          </w:tcPr>
          <w:p w:rsidR="003B3D0D" w:rsidRPr="00E476A9" w:rsidRDefault="003B3D0D" w:rsidP="00E476A9">
            <w:pPr>
              <w:ind w:left="142" w:firstLine="22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Мужчины</w:t>
            </w:r>
          </w:p>
        </w:tc>
        <w:tc>
          <w:tcPr>
            <w:tcW w:w="4257" w:type="dxa"/>
          </w:tcPr>
          <w:p w:rsidR="003B3D0D" w:rsidRPr="00E476A9" w:rsidRDefault="003B3D0D" w:rsidP="00E476A9">
            <w:pPr>
              <w:ind w:left="284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Общая: Вальс, танго, самба, джайв</w:t>
            </w:r>
          </w:p>
        </w:tc>
        <w:tc>
          <w:tcPr>
            <w:tcW w:w="2866" w:type="dxa"/>
            <w:gridSpan w:val="2"/>
          </w:tcPr>
          <w:p w:rsidR="003B3D0D" w:rsidRPr="00E476A9" w:rsidRDefault="003B3D0D" w:rsidP="00E476A9">
            <w:pPr>
              <w:ind w:left="284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1:20</w:t>
            </w:r>
          </w:p>
        </w:tc>
      </w:tr>
      <w:tr w:rsidR="003B3D0D" w:rsidRPr="00E476A9" w:rsidTr="00E476A9">
        <w:trPr>
          <w:trHeight w:val="340"/>
        </w:trPr>
        <w:tc>
          <w:tcPr>
            <w:tcW w:w="2800" w:type="dxa"/>
          </w:tcPr>
          <w:p w:rsidR="003B3D0D" w:rsidRPr="00E476A9" w:rsidRDefault="003B3D0D" w:rsidP="00E476A9">
            <w:pPr>
              <w:ind w:left="142" w:firstLine="22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Мужчины</w:t>
            </w:r>
          </w:p>
        </w:tc>
        <w:tc>
          <w:tcPr>
            <w:tcW w:w="4257" w:type="dxa"/>
          </w:tcPr>
          <w:p w:rsidR="003B3D0D" w:rsidRPr="00E476A9" w:rsidRDefault="003B3D0D" w:rsidP="00E476A9">
            <w:pPr>
              <w:ind w:left="284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Произвольная</w:t>
            </w:r>
          </w:p>
        </w:tc>
        <w:tc>
          <w:tcPr>
            <w:tcW w:w="2866" w:type="dxa"/>
            <w:gridSpan w:val="2"/>
          </w:tcPr>
          <w:p w:rsidR="003B3D0D" w:rsidRPr="00E476A9" w:rsidRDefault="003B3D0D" w:rsidP="00E476A9">
            <w:pPr>
              <w:ind w:left="284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1:30 – 2:00</w:t>
            </w:r>
          </w:p>
        </w:tc>
      </w:tr>
      <w:tr w:rsidR="003B3D0D" w:rsidRPr="00E476A9" w:rsidTr="00E476A9">
        <w:trPr>
          <w:trHeight w:val="340"/>
        </w:trPr>
        <w:tc>
          <w:tcPr>
            <w:tcW w:w="2800" w:type="dxa"/>
          </w:tcPr>
          <w:p w:rsidR="003B3D0D" w:rsidRPr="00E476A9" w:rsidRDefault="003B3D0D" w:rsidP="00E476A9">
            <w:pPr>
              <w:ind w:left="142" w:firstLine="22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Комби пары</w:t>
            </w:r>
          </w:p>
        </w:tc>
        <w:tc>
          <w:tcPr>
            <w:tcW w:w="4257" w:type="dxa"/>
          </w:tcPr>
          <w:p w:rsidR="003B3D0D" w:rsidRPr="00E476A9" w:rsidRDefault="003B3D0D" w:rsidP="00E476A9">
            <w:pPr>
              <w:ind w:left="284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Произвольная программа</w:t>
            </w:r>
          </w:p>
        </w:tc>
        <w:tc>
          <w:tcPr>
            <w:tcW w:w="2866" w:type="dxa"/>
            <w:gridSpan w:val="2"/>
          </w:tcPr>
          <w:p w:rsidR="003B3D0D" w:rsidRPr="00E476A9" w:rsidRDefault="003B3D0D" w:rsidP="00E476A9">
            <w:pPr>
              <w:ind w:left="284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2:30 – 3:00</w:t>
            </w:r>
          </w:p>
        </w:tc>
      </w:tr>
      <w:tr w:rsidR="003B3D0D" w:rsidRPr="00E476A9" w:rsidTr="00E476A9">
        <w:trPr>
          <w:trHeight w:val="340"/>
        </w:trPr>
        <w:tc>
          <w:tcPr>
            <w:tcW w:w="2800" w:type="dxa"/>
          </w:tcPr>
          <w:p w:rsidR="003B3D0D" w:rsidRPr="00E476A9" w:rsidRDefault="003B3D0D" w:rsidP="00E476A9">
            <w:pPr>
              <w:ind w:left="142" w:firstLine="22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Комби пары</w:t>
            </w:r>
          </w:p>
        </w:tc>
        <w:tc>
          <w:tcPr>
            <w:tcW w:w="4257" w:type="dxa"/>
          </w:tcPr>
          <w:p w:rsidR="003B3D0D" w:rsidRPr="00E476A9" w:rsidRDefault="003B3D0D" w:rsidP="00E476A9">
            <w:pPr>
              <w:ind w:left="284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Европейская программа (вальс, танго, венский вальс, фокстрот, квикстеп)</w:t>
            </w:r>
          </w:p>
        </w:tc>
        <w:tc>
          <w:tcPr>
            <w:tcW w:w="2866" w:type="dxa"/>
            <w:gridSpan w:val="2"/>
          </w:tcPr>
          <w:p w:rsidR="003B3D0D" w:rsidRPr="00E476A9" w:rsidRDefault="003B3D0D" w:rsidP="00E476A9">
            <w:pPr>
              <w:ind w:left="284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1:30</w:t>
            </w:r>
          </w:p>
        </w:tc>
      </w:tr>
      <w:tr w:rsidR="003B3D0D" w:rsidRPr="00E476A9" w:rsidTr="00E476A9">
        <w:trPr>
          <w:trHeight w:val="340"/>
        </w:trPr>
        <w:tc>
          <w:tcPr>
            <w:tcW w:w="9923" w:type="dxa"/>
            <w:gridSpan w:val="4"/>
          </w:tcPr>
          <w:p w:rsidR="003B3D0D" w:rsidRPr="00E476A9" w:rsidRDefault="003B3D0D" w:rsidP="00E476A9">
            <w:pPr>
              <w:ind w:left="142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Дополнительные дисциплины</w:t>
            </w:r>
          </w:p>
        </w:tc>
      </w:tr>
      <w:tr w:rsidR="003B3D0D" w:rsidRPr="00E476A9" w:rsidTr="00E476A9">
        <w:trPr>
          <w:trHeight w:val="340"/>
        </w:trPr>
        <w:tc>
          <w:tcPr>
            <w:tcW w:w="2800" w:type="dxa"/>
          </w:tcPr>
          <w:p w:rsidR="003B3D0D" w:rsidRPr="00E476A9" w:rsidRDefault="00F02D77" w:rsidP="00E476A9">
            <w:pPr>
              <w:ind w:left="142" w:firstLine="22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Дети (</w:t>
            </w:r>
            <w:r w:rsidR="003B3D0D"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7-1</w:t>
            </w: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 xml:space="preserve">2 </w:t>
            </w:r>
            <w:r w:rsidR="003B3D0D"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лет)</w:t>
            </w:r>
          </w:p>
        </w:tc>
        <w:tc>
          <w:tcPr>
            <w:tcW w:w="4257" w:type="dxa"/>
          </w:tcPr>
          <w:p w:rsidR="003B3D0D" w:rsidRPr="00E476A9" w:rsidRDefault="003B3D0D" w:rsidP="00E476A9">
            <w:pPr>
              <w:ind w:left="284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Общая: вальс, самба, джайв</w:t>
            </w:r>
          </w:p>
        </w:tc>
        <w:tc>
          <w:tcPr>
            <w:tcW w:w="2866" w:type="dxa"/>
            <w:gridSpan w:val="2"/>
          </w:tcPr>
          <w:p w:rsidR="003B3D0D" w:rsidRPr="00E476A9" w:rsidRDefault="003B3D0D" w:rsidP="00E476A9">
            <w:pPr>
              <w:ind w:left="284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1:20</w:t>
            </w:r>
          </w:p>
        </w:tc>
      </w:tr>
      <w:tr w:rsidR="003B3D0D" w:rsidRPr="00E476A9" w:rsidTr="00E476A9">
        <w:trPr>
          <w:trHeight w:val="340"/>
        </w:trPr>
        <w:tc>
          <w:tcPr>
            <w:tcW w:w="2800" w:type="dxa"/>
          </w:tcPr>
          <w:p w:rsidR="003B3D0D" w:rsidRPr="00E476A9" w:rsidRDefault="003B3D0D" w:rsidP="00E476A9">
            <w:pPr>
              <w:ind w:left="142" w:firstLine="22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Ансамбль</w:t>
            </w:r>
          </w:p>
        </w:tc>
        <w:tc>
          <w:tcPr>
            <w:tcW w:w="4257" w:type="dxa"/>
          </w:tcPr>
          <w:p w:rsidR="003B3D0D" w:rsidRPr="00E476A9" w:rsidRDefault="003B3D0D" w:rsidP="00E476A9">
            <w:pPr>
              <w:ind w:left="284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Произвольная программа</w:t>
            </w:r>
          </w:p>
        </w:tc>
        <w:tc>
          <w:tcPr>
            <w:tcW w:w="2866" w:type="dxa"/>
            <w:gridSpan w:val="2"/>
          </w:tcPr>
          <w:p w:rsidR="003B3D0D" w:rsidRPr="00E476A9" w:rsidRDefault="004E47C2" w:rsidP="00E476A9">
            <w:pPr>
              <w:ind w:left="284"/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</w:pPr>
            <w:r w:rsidRPr="00E476A9">
              <w:rPr>
                <w:rFonts w:ascii="Times New Roman" w:eastAsia="Times New Roman" w:hAnsi="Times New Roman" w:cs="Times New Roman"/>
                <w:color w:val="auto"/>
                <w:spacing w:val="10"/>
                <w:sz w:val="28"/>
                <w:szCs w:val="28"/>
                <w:shd w:val="clear" w:color="auto" w:fill="FFFFFF"/>
              </w:rPr>
              <w:t>3:00 – 3:5</w:t>
            </w:r>
          </w:p>
        </w:tc>
      </w:tr>
    </w:tbl>
    <w:p w:rsidR="003B3D0D" w:rsidRPr="00E476A9" w:rsidRDefault="003B3D0D" w:rsidP="00E476A9">
      <w:pPr>
        <w:tabs>
          <w:tab w:val="left" w:pos="0"/>
        </w:tabs>
        <w:ind w:left="284"/>
        <w:rPr>
          <w:rFonts w:ascii="Times New Roman" w:hAnsi="Times New Roman" w:cs="Times New Roman"/>
          <w:b/>
          <w:color w:val="auto"/>
          <w:spacing w:val="10"/>
          <w:sz w:val="28"/>
          <w:szCs w:val="28"/>
          <w:shd w:val="clear" w:color="auto" w:fill="FFFFFF"/>
        </w:rPr>
      </w:pPr>
    </w:p>
    <w:p w:rsidR="003B3D0D" w:rsidRPr="00E476A9" w:rsidRDefault="003B3D0D" w:rsidP="00E476A9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spacing w:val="10"/>
          <w:sz w:val="28"/>
          <w:szCs w:val="28"/>
          <w:shd w:val="clear" w:color="auto" w:fill="FFFFFF"/>
        </w:rPr>
      </w:pPr>
      <w:r w:rsidRPr="00E476A9">
        <w:rPr>
          <w:rFonts w:ascii="Times New Roman" w:hAnsi="Times New Roman" w:cs="Times New Roman"/>
          <w:b/>
          <w:color w:val="auto"/>
          <w:spacing w:val="10"/>
          <w:sz w:val="28"/>
          <w:szCs w:val="28"/>
          <w:shd w:val="clear" w:color="auto" w:fill="FFFFFF"/>
          <w:lang w:val="en-US"/>
        </w:rPr>
        <w:t>4</w:t>
      </w:r>
      <w:r w:rsidRPr="00E476A9">
        <w:rPr>
          <w:rFonts w:ascii="Times New Roman" w:hAnsi="Times New Roman" w:cs="Times New Roman"/>
          <w:b/>
          <w:color w:val="auto"/>
          <w:spacing w:val="10"/>
          <w:sz w:val="28"/>
          <w:szCs w:val="28"/>
          <w:shd w:val="clear" w:color="auto" w:fill="FFFFFF"/>
        </w:rPr>
        <w:t>.4. Произвольная программа</w:t>
      </w:r>
    </w:p>
    <w:p w:rsidR="003B3D0D" w:rsidRPr="00E476A9" w:rsidRDefault="003B3D0D" w:rsidP="00E476A9">
      <w:pPr>
        <w:tabs>
          <w:tab w:val="left" w:pos="0"/>
        </w:tabs>
        <w:rPr>
          <w:rFonts w:ascii="Times New Roman" w:hAnsi="Times New Roman" w:cs="Times New Roman"/>
          <w:b/>
          <w:color w:val="auto"/>
          <w:spacing w:val="10"/>
          <w:sz w:val="28"/>
          <w:szCs w:val="28"/>
          <w:shd w:val="clear" w:color="auto" w:fill="FFFFFF"/>
        </w:rPr>
      </w:pPr>
    </w:p>
    <w:p w:rsidR="003B3D0D" w:rsidRPr="00E476A9" w:rsidRDefault="003B3D0D" w:rsidP="00E476A9">
      <w:pPr>
        <w:tabs>
          <w:tab w:val="left" w:pos="0"/>
        </w:tabs>
        <w:ind w:left="0" w:firstLine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76A9">
        <w:rPr>
          <w:rFonts w:ascii="Times New Roman" w:eastAsia="Times New Roman" w:hAnsi="Times New Roman" w:cs="Times New Roman"/>
          <w:color w:val="auto"/>
          <w:sz w:val="28"/>
          <w:szCs w:val="28"/>
        </w:rPr>
        <w:t>Произвольную программу исполняют спортсмены 1 и 2 класса следующих категорий: пары Комби. Одиночники мужчины и женщины выступают отдельно.</w:t>
      </w:r>
    </w:p>
    <w:p w:rsidR="003B3D0D" w:rsidRPr="00E476A9" w:rsidRDefault="003B3D0D" w:rsidP="00E476A9">
      <w:pPr>
        <w:tabs>
          <w:tab w:val="left" w:pos="0"/>
        </w:tabs>
        <w:ind w:left="0" w:firstLine="28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476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Соревнования в Произвольной программе проводятся в один тур (участники демонстрируют свою произвольную программу один за другим в соответствии с предварительно проведённой жеребьёвкой) по следующим дисциплинам:</w:t>
      </w:r>
    </w:p>
    <w:p w:rsidR="003B3D0D" w:rsidRPr="00E476A9" w:rsidRDefault="003B3D0D" w:rsidP="00E476A9">
      <w:pPr>
        <w:numPr>
          <w:ilvl w:val="0"/>
          <w:numId w:val="8"/>
        </w:numPr>
        <w:tabs>
          <w:tab w:val="left" w:pos="0"/>
          <w:tab w:val="left" w:pos="426"/>
        </w:tabs>
        <w:ind w:left="0"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6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Комби произвольная программа, класс 1+ класс 2;</w:t>
      </w:r>
    </w:p>
    <w:p w:rsidR="003B3D0D" w:rsidRPr="00E476A9" w:rsidRDefault="003B3D0D" w:rsidP="00E476A9">
      <w:pPr>
        <w:numPr>
          <w:ilvl w:val="0"/>
          <w:numId w:val="8"/>
        </w:numPr>
        <w:tabs>
          <w:tab w:val="left" w:pos="0"/>
          <w:tab w:val="left" w:pos="426"/>
        </w:tabs>
        <w:ind w:left="0"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6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Женщины произвольная программа, класс 1+класс 2;</w:t>
      </w:r>
    </w:p>
    <w:p w:rsidR="003B3D0D" w:rsidRPr="00E476A9" w:rsidRDefault="003B3D0D" w:rsidP="00E476A9">
      <w:pPr>
        <w:numPr>
          <w:ilvl w:val="0"/>
          <w:numId w:val="8"/>
        </w:numPr>
        <w:tabs>
          <w:tab w:val="left" w:pos="0"/>
          <w:tab w:val="left" w:pos="426"/>
        </w:tabs>
        <w:ind w:left="0"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6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Мужчины произвольная программа, класс 1+класс 2;</w:t>
      </w:r>
    </w:p>
    <w:p w:rsidR="003B3D0D" w:rsidRPr="00E476A9" w:rsidRDefault="00F02D77" w:rsidP="00E476A9">
      <w:pPr>
        <w:numPr>
          <w:ilvl w:val="0"/>
          <w:numId w:val="8"/>
        </w:numPr>
        <w:tabs>
          <w:tab w:val="left" w:pos="0"/>
          <w:tab w:val="left" w:pos="426"/>
        </w:tabs>
        <w:ind w:left="0" w:firstLine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6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Ансамбль</w:t>
      </w:r>
    </w:p>
    <w:p w:rsidR="00106BBF" w:rsidRPr="00E476A9" w:rsidRDefault="00106BBF" w:rsidP="00E476A9">
      <w:pPr>
        <w:tabs>
          <w:tab w:val="left" w:pos="0"/>
          <w:tab w:val="left" w:pos="426"/>
        </w:tabs>
        <w:ind w:left="0" w:firstLine="0"/>
        <w:rPr>
          <w:rFonts w:ascii="Times New Roman" w:eastAsia="Times New Roman" w:hAnsi="Times New Roman" w:cs="Times New Roman"/>
          <w:color w:val="auto"/>
          <w:sz w:val="28"/>
          <w:szCs w:val="28"/>
          <w:lang w:val="en-US" w:bidi="ar-SA"/>
        </w:rPr>
      </w:pPr>
    </w:p>
    <w:p w:rsidR="002117DE" w:rsidRPr="00E476A9" w:rsidRDefault="002117DE" w:rsidP="00E476A9">
      <w:pPr>
        <w:tabs>
          <w:tab w:val="left" w:pos="0"/>
          <w:tab w:val="left" w:pos="426"/>
        </w:tabs>
        <w:ind w:left="142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6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 подготовке Произвольной программы необходимо руководствоваться Правилами Межрегиональной общественной организации инвалидов «Федерация спортивных танцев на колясках» (Гл.2, п.7.4, </w:t>
      </w:r>
      <w:hyperlink r:id="rId10" w:history="1">
        <w:r w:rsidR="002B0760" w:rsidRPr="00E476A9">
          <w:rPr>
            <w:rStyle w:val="a3"/>
            <w:rFonts w:ascii="Times New Roman" w:eastAsia="Times New Roman" w:hAnsi="Times New Roman" w:cs="Times New Roman"/>
            <w:sz w:val="28"/>
            <w:szCs w:val="28"/>
            <w:lang w:bidi="ar-SA"/>
          </w:rPr>
          <w:t>http://wdr.ru/pravila</w:t>
        </w:r>
      </w:hyperlink>
      <w:r w:rsidRPr="00E476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).</w:t>
      </w:r>
    </w:p>
    <w:p w:rsidR="002117DE" w:rsidRPr="00E476A9" w:rsidRDefault="002117DE" w:rsidP="00E476A9">
      <w:pPr>
        <w:tabs>
          <w:tab w:val="left" w:pos="0"/>
          <w:tab w:val="left" w:pos="426"/>
        </w:tabs>
        <w:ind w:left="142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6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Спортсмену, танцующему на коляске Произвольную программу, не запрещается покидать коляску как краткосрочный элемент перехода из одного элемента в другой или как короткий фрагмент в самом начале или в конце программы.</w:t>
      </w:r>
    </w:p>
    <w:p w:rsidR="002117DE" w:rsidRPr="00E476A9" w:rsidRDefault="002117DE" w:rsidP="00E476A9">
      <w:pPr>
        <w:tabs>
          <w:tab w:val="left" w:pos="0"/>
          <w:tab w:val="left" w:pos="426"/>
        </w:tabs>
        <w:ind w:left="142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6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Если спортсмен падает во время выступления, но при этом поднимается без промедления, то он может продолжать выступление; если спортсмену требуется помощь для того, чтобы подняться, музыка будет остановлена, а затем, если спортсмен сможет, то он/она продолжает с того момента, на котором выступление было прервано.</w:t>
      </w:r>
    </w:p>
    <w:p w:rsidR="002117DE" w:rsidRPr="00E476A9" w:rsidRDefault="002117DE" w:rsidP="00E476A9">
      <w:pPr>
        <w:tabs>
          <w:tab w:val="left" w:pos="0"/>
          <w:tab w:val="left" w:pos="426"/>
        </w:tabs>
        <w:ind w:left="142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6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программе выступления должен быть представлен постановочный танец на оригинальную музыку. Одними и теми же участниками, в одном и том же составе может быть представлен только 1 номер. Запрещено использовать аксессуары. Поддержки допускаются не более трех (Поддержка – когда обе ноги партнера/партнерши не касаются пола). </w:t>
      </w:r>
    </w:p>
    <w:p w:rsidR="002117DE" w:rsidRPr="00E476A9" w:rsidRDefault="002117DE" w:rsidP="00E476A9">
      <w:pPr>
        <w:tabs>
          <w:tab w:val="left" w:pos="0"/>
          <w:tab w:val="left" w:pos="426"/>
        </w:tabs>
        <w:ind w:left="142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6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случае технической неисправности коляски, по решению судейской коллегии, может быть разрешено исполнение танца с начала. Если мнение судей разделилось на одинаковое количество голосов, то голос главного судьи является решающим. </w:t>
      </w:r>
    </w:p>
    <w:p w:rsidR="002117DE" w:rsidRPr="00E476A9" w:rsidRDefault="002117DE" w:rsidP="00E476A9">
      <w:pPr>
        <w:tabs>
          <w:tab w:val="left" w:pos="0"/>
          <w:tab w:val="left" w:pos="426"/>
        </w:tabs>
        <w:ind w:left="142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6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Допускается использовать как одно музыкальное произведение, так и различные типы музыки или смешанную музыку.</w:t>
      </w:r>
    </w:p>
    <w:p w:rsidR="00991026" w:rsidRPr="00E476A9" w:rsidRDefault="002117DE" w:rsidP="00E476A9">
      <w:pPr>
        <w:tabs>
          <w:tab w:val="left" w:pos="0"/>
          <w:tab w:val="left" w:pos="426"/>
        </w:tabs>
        <w:ind w:left="142" w:firstLine="709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6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Название постановочного номера, а также музыкального произведения с полным названием и именем ав</w:t>
      </w:r>
      <w:r w:rsidR="003B3D0D" w:rsidRPr="00E476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тора предоставляется до 15марта</w:t>
      </w:r>
      <w:r w:rsidRPr="00E476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2020 года в Оргкомитет соревнований по адресу: </w:t>
      </w:r>
      <w:hyperlink r:id="rId11" w:history="1">
        <w:r w:rsidR="00F02D77" w:rsidRPr="00E476A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bidi="ar-SA"/>
          </w:rPr>
          <w:t>jannaagent</w:t>
        </w:r>
        <w:r w:rsidR="00F02D77" w:rsidRPr="00E476A9">
          <w:rPr>
            <w:rStyle w:val="a3"/>
            <w:rFonts w:ascii="Times New Roman" w:eastAsia="Times New Roman" w:hAnsi="Times New Roman" w:cs="Times New Roman"/>
            <w:sz w:val="28"/>
            <w:szCs w:val="28"/>
            <w:lang w:bidi="ar-SA"/>
          </w:rPr>
          <w:t>@</w:t>
        </w:r>
        <w:r w:rsidR="00F02D77" w:rsidRPr="00E476A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bidi="ar-SA"/>
          </w:rPr>
          <w:t>mail</w:t>
        </w:r>
        <w:r w:rsidR="00F02D77" w:rsidRPr="00E476A9">
          <w:rPr>
            <w:rStyle w:val="a3"/>
            <w:rFonts w:ascii="Times New Roman" w:eastAsia="Times New Roman" w:hAnsi="Times New Roman" w:cs="Times New Roman"/>
            <w:sz w:val="28"/>
            <w:szCs w:val="28"/>
            <w:lang w:bidi="ar-SA"/>
          </w:rPr>
          <w:t>.</w:t>
        </w:r>
        <w:r w:rsidR="00F02D77" w:rsidRPr="00E476A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bidi="ar-SA"/>
          </w:rPr>
          <w:t>ru</w:t>
        </w:r>
      </w:hyperlink>
    </w:p>
    <w:p w:rsidR="00991026" w:rsidRPr="00E476A9" w:rsidRDefault="00991026" w:rsidP="00E476A9">
      <w:pPr>
        <w:tabs>
          <w:tab w:val="left" w:pos="2164"/>
        </w:tabs>
        <w:ind w:left="0" w:firstLine="0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bidi="ar-SA"/>
        </w:rPr>
      </w:pPr>
    </w:p>
    <w:p w:rsidR="002B0760" w:rsidRPr="00E476A9" w:rsidRDefault="00BD38FC" w:rsidP="00E476A9">
      <w:pPr>
        <w:tabs>
          <w:tab w:val="left" w:pos="2164"/>
        </w:tabs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bidi="ar-SA"/>
        </w:rPr>
      </w:pPr>
      <w:r w:rsidRPr="00E476A9"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val="en-US" w:bidi="ar-SA"/>
        </w:rPr>
        <w:t>V</w:t>
      </w:r>
      <w:r w:rsidR="00E61FE3" w:rsidRPr="00E476A9"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bidi="ar-SA"/>
        </w:rPr>
        <w:t xml:space="preserve">. </w:t>
      </w:r>
      <w:r w:rsidR="00C1224E" w:rsidRPr="00E476A9"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bidi="ar-SA"/>
        </w:rPr>
        <w:t>ТРЕБОВАНИЯ К УЧАСТНИ</w:t>
      </w:r>
      <w:r w:rsidR="002B0760" w:rsidRPr="00E476A9"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bidi="ar-SA"/>
        </w:rPr>
        <w:t>КАМ СОРЕВНОВАНИЙ</w:t>
      </w:r>
    </w:p>
    <w:p w:rsidR="00F76054" w:rsidRPr="00E476A9" w:rsidRDefault="00EE0771" w:rsidP="00E476A9">
      <w:pPr>
        <w:tabs>
          <w:tab w:val="left" w:pos="2164"/>
        </w:tabs>
        <w:ind w:left="720"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bidi="ar-SA"/>
        </w:rPr>
      </w:pPr>
      <w:r w:rsidRPr="00E476A9"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bidi="ar-SA"/>
        </w:rPr>
        <w:t>И УСЛОВИЯ ИХ ДОПУСКА</w:t>
      </w:r>
    </w:p>
    <w:p w:rsidR="00F76054" w:rsidRPr="00E476A9" w:rsidRDefault="00F76054" w:rsidP="00E476A9">
      <w:pPr>
        <w:tabs>
          <w:tab w:val="left" w:pos="2164"/>
        </w:tabs>
        <w:ind w:right="-2"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bidi="ar-SA"/>
        </w:rPr>
      </w:pPr>
    </w:p>
    <w:p w:rsidR="00EE0771" w:rsidRPr="00E476A9" w:rsidRDefault="00EE0771" w:rsidP="00E476A9">
      <w:pPr>
        <w:ind w:left="0" w:right="-2" w:firstLine="851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</w:pPr>
      <w:r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>К официальной программе соревнований  допускаются спортсмены с поражением опорно</w:t>
      </w:r>
      <w:r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softHyphen/>
        <w:t>-двигательного аппарата в возрасте от 13 лет и старше.</w:t>
      </w:r>
      <w:r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br/>
        <w:t>В категории  «Юниоры» выделя</w:t>
      </w:r>
      <w:r w:rsidR="00194DD1"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>е</w:t>
      </w:r>
      <w:r w:rsidR="00231422"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 xml:space="preserve">тся </w:t>
      </w:r>
      <w:r w:rsidR="00194DD1"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>одна</w:t>
      </w:r>
      <w:r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 xml:space="preserve"> возрастн</w:t>
      </w:r>
      <w:r w:rsidR="00194DD1"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>ая группа:</w:t>
      </w:r>
      <w:r w:rsidR="006F2A42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 xml:space="preserve"> </w:t>
      </w:r>
      <w:r w:rsidR="00194DD1"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 xml:space="preserve">дети </w:t>
      </w:r>
      <w:r w:rsidR="00231422"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>от 7 до 13 лет.</w:t>
      </w:r>
    </w:p>
    <w:p w:rsidR="00EE0771" w:rsidRPr="00E476A9" w:rsidRDefault="002B0760" w:rsidP="00E476A9">
      <w:pPr>
        <w:tabs>
          <w:tab w:val="left" w:pos="567"/>
        </w:tabs>
        <w:ind w:left="0"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E476A9">
        <w:rPr>
          <w:rFonts w:ascii="Times New Roman" w:hAnsi="Times New Roman" w:cs="Times New Roman"/>
          <w:color w:val="auto"/>
          <w:sz w:val="28"/>
          <w:szCs w:val="28"/>
        </w:rPr>
        <w:t>Участники с инвалидностью, при отсутствии установленного ранее постоянного класса,</w:t>
      </w:r>
      <w:r w:rsidR="00EE0771" w:rsidRPr="00E476A9">
        <w:rPr>
          <w:rFonts w:ascii="Times New Roman" w:hAnsi="Times New Roman" w:cs="Times New Roman"/>
          <w:color w:val="auto"/>
          <w:sz w:val="28"/>
          <w:szCs w:val="28"/>
        </w:rPr>
        <w:t xml:space="preserve"> проходят спортивно-функциональную классификацию до начала соревнований</w:t>
      </w:r>
      <w:r w:rsidRPr="00E476A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45869" w:rsidRPr="00E476A9" w:rsidRDefault="00EE0771" w:rsidP="00E476A9">
      <w:pPr>
        <w:pStyle w:val="af2"/>
        <w:ind w:left="0" w:firstLine="851"/>
        <w:rPr>
          <w:rFonts w:ascii="Times New Roman" w:hAnsi="Times New Roman" w:cs="Times New Roman"/>
          <w:sz w:val="28"/>
          <w:szCs w:val="28"/>
          <w:lang w:bidi="ar-SA"/>
        </w:rPr>
      </w:pPr>
      <w:r w:rsidRPr="00E476A9">
        <w:rPr>
          <w:rFonts w:ascii="Times New Roman" w:hAnsi="Times New Roman" w:cs="Times New Roman"/>
          <w:color w:val="auto"/>
          <w:sz w:val="28"/>
          <w:szCs w:val="28"/>
        </w:rPr>
        <w:t>Все спортсмены, которые будут классифицированы, должны вовремя прибыть до начала процедуры классификации и иметь при себе Медицинскую информационную форму с полным диагнозом (</w:t>
      </w:r>
      <w:r w:rsidRPr="00E476A9">
        <w:rPr>
          <w:rFonts w:ascii="Times New Roman" w:hAnsi="Times New Roman" w:cs="Times New Roman"/>
          <w:i/>
          <w:color w:val="auto"/>
          <w:sz w:val="28"/>
          <w:szCs w:val="28"/>
        </w:rPr>
        <w:t>см. Приложение 5</w:t>
      </w:r>
      <w:r w:rsidRPr="00E476A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245869" w:rsidRPr="00E476A9" w:rsidRDefault="00245869" w:rsidP="00E476A9">
      <w:pPr>
        <w:pStyle w:val="af2"/>
        <w:ind w:left="0" w:firstLine="851"/>
        <w:rPr>
          <w:rFonts w:ascii="Times New Roman" w:hAnsi="Times New Roman" w:cs="Times New Roman"/>
          <w:sz w:val="28"/>
          <w:szCs w:val="28"/>
          <w:lang w:bidi="ar-SA"/>
        </w:rPr>
      </w:pPr>
      <w:r w:rsidRPr="00E476A9">
        <w:rPr>
          <w:rFonts w:ascii="Times New Roman" w:hAnsi="Times New Roman" w:cs="Times New Roman"/>
          <w:sz w:val="28"/>
          <w:szCs w:val="28"/>
          <w:lang w:bidi="ar-SA"/>
        </w:rPr>
        <w:t>Особые условия: при наличии в какой-либо дисциплине спортсменов или пар менее трех они могут быть объединены в класс 1+2.</w:t>
      </w:r>
    </w:p>
    <w:p w:rsidR="00245869" w:rsidRPr="00E476A9" w:rsidRDefault="00245869" w:rsidP="00E476A9">
      <w:pPr>
        <w:tabs>
          <w:tab w:val="left" w:pos="0"/>
          <w:tab w:val="left" w:pos="851"/>
        </w:tabs>
        <w:ind w:left="-142"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E476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Спортсмены в парах Комби танцуют с одним и тем же партнером в Европейской, Латиноамериканской и Произвольной программах на протяжении всего сезона (с 1 января по 31 декабря). Замена партнера во время сезона не разрешается</w:t>
      </w:r>
      <w:r w:rsidRPr="00E476A9">
        <w:rPr>
          <w:rFonts w:ascii="Times New Roman" w:eastAsia="Calibri" w:hAnsi="Times New Roman" w:cs="Times New Roman"/>
          <w:b/>
          <w:i/>
          <w:color w:val="auto"/>
          <w:sz w:val="28"/>
          <w:szCs w:val="28"/>
          <w:lang w:eastAsia="en-US" w:bidi="ar-SA"/>
        </w:rPr>
        <w:t>.</w:t>
      </w:r>
    </w:p>
    <w:p w:rsidR="00245869" w:rsidRPr="00E476A9" w:rsidRDefault="00245869" w:rsidP="00E476A9">
      <w:pPr>
        <w:tabs>
          <w:tab w:val="left" w:pos="0"/>
          <w:tab w:val="left" w:pos="851"/>
        </w:tabs>
        <w:spacing w:after="120"/>
        <w:ind w:left="-142" w:firstLine="851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476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исключительных случаях</w:t>
      </w:r>
      <w:r w:rsidRPr="00E476A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 xml:space="preserve"> Межрегиональная общественная организация инвалидов «Федерации спортивных танцев на колясках»</w:t>
      </w:r>
      <w:r w:rsidRPr="00E476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может рассмотреть замену партнера, если обстоятельства замены признаны важными.</w:t>
      </w:r>
    </w:p>
    <w:p w:rsidR="00245869" w:rsidRPr="00E476A9" w:rsidRDefault="001F7E58" w:rsidP="00E476A9">
      <w:pPr>
        <w:tabs>
          <w:tab w:val="left" w:pos="0"/>
          <w:tab w:val="left" w:pos="851"/>
        </w:tabs>
        <w:spacing w:after="120"/>
        <w:ind w:left="-142" w:firstLine="851"/>
        <w:contextualSpacing/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</w:pPr>
      <w:r w:rsidRPr="00E476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="00245869" w:rsidRPr="00E476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Спортсмен, танцующий на коляске, может принимать участие в </w:t>
      </w:r>
      <w:r w:rsidR="00636FBC" w:rsidRPr="00E476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одиночных </w:t>
      </w:r>
      <w:r w:rsidR="00245869" w:rsidRPr="00E476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соревнованиях</w:t>
      </w:r>
      <w:r w:rsidR="00636FBC" w:rsidRPr="00E476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</w:t>
      </w:r>
      <w:r w:rsidR="00245869" w:rsidRPr="00E476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 паре Комби и/или Дуэт </w:t>
      </w:r>
      <w:r w:rsidR="00245869" w:rsidRPr="00E476A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 xml:space="preserve">(к примеру: партнер/партнерша на коляске в </w:t>
      </w:r>
      <w:r w:rsidR="00636FBC" w:rsidRPr="00E476A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паре Комби танцует с партнером/</w:t>
      </w:r>
      <w:r w:rsidR="00245869" w:rsidRPr="00E476A9">
        <w:rPr>
          <w:rFonts w:ascii="Times New Roman" w:eastAsia="Calibri" w:hAnsi="Times New Roman" w:cs="Times New Roman"/>
          <w:color w:val="auto"/>
          <w:sz w:val="28"/>
          <w:szCs w:val="28"/>
          <w:shd w:val="clear" w:color="auto" w:fill="FFFFFF"/>
          <w:lang w:eastAsia="en-US" w:bidi="ar-SA"/>
        </w:rPr>
        <w:t>партнершей не инвалидом, а в Дуэте с партнером/партнершей на коляске).</w:t>
      </w:r>
    </w:p>
    <w:p w:rsidR="00EE0771" w:rsidRPr="00E476A9" w:rsidRDefault="00EE0771" w:rsidP="00E476A9">
      <w:pPr>
        <w:ind w:left="0" w:firstLine="0"/>
        <w:rPr>
          <w:rFonts w:ascii="Times New Roman" w:hAnsi="Times New Roman" w:cs="Times New Roman"/>
          <w:color w:val="auto"/>
          <w:spacing w:val="10"/>
          <w:sz w:val="28"/>
          <w:szCs w:val="28"/>
        </w:rPr>
      </w:pPr>
    </w:p>
    <w:p w:rsidR="00AF6FB0" w:rsidRPr="00E476A9" w:rsidRDefault="00C645ED" w:rsidP="00E476A9">
      <w:pPr>
        <w:jc w:val="center"/>
        <w:rPr>
          <w:rFonts w:ascii="Times New Roman" w:eastAsia="Times New Roman" w:hAnsi="Times New Roman" w:cs="Times New Roman"/>
          <w:b/>
          <w:noProof/>
          <w:color w:val="auto"/>
          <w:spacing w:val="10"/>
          <w:sz w:val="28"/>
          <w:szCs w:val="28"/>
          <w:lang w:bidi="ar-SA"/>
        </w:rPr>
      </w:pPr>
      <w:r w:rsidRPr="00E476A9">
        <w:rPr>
          <w:rFonts w:ascii="Times New Roman" w:eastAsia="Times New Roman" w:hAnsi="Times New Roman" w:cs="Times New Roman"/>
          <w:b/>
          <w:noProof/>
          <w:color w:val="auto"/>
          <w:spacing w:val="10"/>
          <w:sz w:val="28"/>
          <w:szCs w:val="28"/>
          <w:lang w:val="en-US" w:bidi="ar-SA"/>
        </w:rPr>
        <w:t>VI</w:t>
      </w:r>
      <w:r w:rsidR="00AF6FB0" w:rsidRPr="00E476A9">
        <w:rPr>
          <w:rFonts w:ascii="Times New Roman" w:eastAsia="Times New Roman" w:hAnsi="Times New Roman" w:cs="Times New Roman"/>
          <w:b/>
          <w:noProof/>
          <w:color w:val="auto"/>
          <w:spacing w:val="10"/>
          <w:sz w:val="28"/>
          <w:szCs w:val="28"/>
          <w:lang w:bidi="ar-SA"/>
        </w:rPr>
        <w:t>. ЗАЯВКИ НА УЧАСТИЕ</w:t>
      </w:r>
    </w:p>
    <w:p w:rsidR="00AF6FB0" w:rsidRPr="00E476A9" w:rsidRDefault="00AF6FB0" w:rsidP="00E476A9">
      <w:pPr>
        <w:rPr>
          <w:rFonts w:ascii="Times New Roman" w:eastAsia="Times New Roman" w:hAnsi="Times New Roman" w:cs="Times New Roman"/>
          <w:noProof/>
          <w:color w:val="auto"/>
          <w:spacing w:val="10"/>
          <w:sz w:val="28"/>
          <w:szCs w:val="28"/>
          <w:lang w:bidi="ar-SA"/>
        </w:rPr>
      </w:pPr>
    </w:p>
    <w:p w:rsidR="00EE0771" w:rsidRPr="00E476A9" w:rsidRDefault="002B0760" w:rsidP="00E476A9">
      <w:pPr>
        <w:pStyle w:val="af2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76A9">
        <w:rPr>
          <w:rFonts w:ascii="Times New Roman" w:hAnsi="Times New Roman" w:cs="Times New Roman"/>
          <w:sz w:val="28"/>
          <w:szCs w:val="28"/>
        </w:rPr>
        <w:tab/>
      </w:r>
      <w:r w:rsidR="00AF6FB0" w:rsidRPr="00E476A9"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</w:t>
      </w:r>
      <w:r w:rsidR="00980D2A" w:rsidRPr="00E476A9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194DD1" w:rsidRPr="00E476A9">
        <w:rPr>
          <w:rFonts w:ascii="Times New Roman" w:hAnsi="Times New Roman" w:cs="Times New Roman"/>
          <w:sz w:val="28"/>
          <w:szCs w:val="28"/>
        </w:rPr>
        <w:t xml:space="preserve">Открытого </w:t>
      </w:r>
      <w:r w:rsidR="00980D2A" w:rsidRPr="00E476A9">
        <w:rPr>
          <w:rFonts w:ascii="Times New Roman" w:hAnsi="Times New Roman" w:cs="Times New Roman"/>
          <w:sz w:val="28"/>
          <w:szCs w:val="28"/>
        </w:rPr>
        <w:t>чемпионата</w:t>
      </w:r>
      <w:r w:rsidR="00194DD1" w:rsidRPr="00E476A9">
        <w:rPr>
          <w:rFonts w:ascii="Times New Roman" w:hAnsi="Times New Roman" w:cs="Times New Roman"/>
          <w:sz w:val="28"/>
          <w:szCs w:val="28"/>
        </w:rPr>
        <w:t xml:space="preserve"> Удмуртии по танцам на колясках</w:t>
      </w:r>
      <w:r w:rsidR="00AF6FB0" w:rsidRPr="00E476A9">
        <w:rPr>
          <w:rFonts w:ascii="Times New Roman" w:hAnsi="Times New Roman" w:cs="Times New Roman"/>
          <w:sz w:val="28"/>
          <w:szCs w:val="28"/>
        </w:rPr>
        <w:t xml:space="preserve">, подписанные руководителем органа исполнительной власти субъекта Российской Федерации в области физической культуры и спорта и/или регионального отделения спортивной федерации (спортивного клуба или общественной организации инвалидов), с указанием количества спортсменов (отдельно - количество спортсменов-колясочников) и сопровождающих лиц, а также информация о приезде команды, должны быть направлены до </w:t>
      </w:r>
      <w:r w:rsidR="00194DD1" w:rsidRPr="00E476A9">
        <w:rPr>
          <w:rFonts w:ascii="Times New Roman" w:hAnsi="Times New Roman" w:cs="Times New Roman"/>
          <w:sz w:val="28"/>
          <w:szCs w:val="28"/>
        </w:rPr>
        <w:t xml:space="preserve">15 марта </w:t>
      </w:r>
      <w:r w:rsidR="00AF6FB0" w:rsidRPr="00E476A9">
        <w:rPr>
          <w:rFonts w:ascii="Times New Roman" w:hAnsi="Times New Roman" w:cs="Times New Roman"/>
          <w:sz w:val="28"/>
          <w:szCs w:val="28"/>
        </w:rPr>
        <w:t xml:space="preserve"> по </w:t>
      </w:r>
      <w:r w:rsidR="00AF6FB0" w:rsidRPr="00E476A9">
        <w:rPr>
          <w:rFonts w:ascii="Times New Roman" w:hAnsi="Times New Roman" w:cs="Times New Roman"/>
          <w:color w:val="auto"/>
          <w:sz w:val="28"/>
          <w:szCs w:val="28"/>
        </w:rPr>
        <w:t xml:space="preserve"> электронной почт</w:t>
      </w:r>
      <w:r w:rsidR="00194DD1" w:rsidRPr="00E476A9"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="00194DD1" w:rsidRPr="00E476A9">
        <w:rPr>
          <w:rFonts w:ascii="Times New Roman" w:hAnsi="Times New Roman" w:cs="Times New Roman"/>
          <w:color w:val="auto"/>
          <w:sz w:val="28"/>
          <w:szCs w:val="28"/>
          <w:lang w:val="en-US"/>
        </w:rPr>
        <w:t>jannaagent</w:t>
      </w:r>
      <w:r w:rsidR="00194DD1" w:rsidRPr="00E476A9">
        <w:rPr>
          <w:rFonts w:ascii="Times New Roman" w:hAnsi="Times New Roman" w:cs="Times New Roman"/>
          <w:color w:val="auto"/>
          <w:sz w:val="28"/>
          <w:szCs w:val="28"/>
        </w:rPr>
        <w:t>@</w:t>
      </w:r>
      <w:r w:rsidR="00194DD1" w:rsidRPr="00E476A9">
        <w:rPr>
          <w:rFonts w:ascii="Times New Roman" w:hAnsi="Times New Roman" w:cs="Times New Roman"/>
          <w:color w:val="auto"/>
          <w:sz w:val="28"/>
          <w:szCs w:val="28"/>
          <w:lang w:val="en-US"/>
        </w:rPr>
        <w:t>mail</w:t>
      </w:r>
      <w:r w:rsidR="00194DD1" w:rsidRPr="00E476A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94DD1" w:rsidRPr="00E476A9">
        <w:rPr>
          <w:rFonts w:ascii="Times New Roman" w:hAnsi="Times New Roman" w:cs="Times New Roman"/>
          <w:color w:val="auto"/>
          <w:sz w:val="28"/>
          <w:szCs w:val="28"/>
          <w:lang w:val="en-US"/>
        </w:rPr>
        <w:t>ru</w:t>
      </w:r>
      <w:r w:rsidR="00980D2A" w:rsidRPr="00E476A9">
        <w:rPr>
          <w:rFonts w:ascii="Times New Roman" w:hAnsi="Times New Roman" w:cs="Times New Roman"/>
          <w:color w:val="auto"/>
          <w:sz w:val="28"/>
          <w:szCs w:val="28"/>
        </w:rPr>
        <w:br/>
      </w:r>
      <w:r w:rsidR="00106BBF" w:rsidRPr="00E476A9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EE0771" w:rsidRPr="00E476A9">
        <w:rPr>
          <w:rFonts w:ascii="Times New Roman" w:hAnsi="Times New Roman" w:cs="Times New Roman"/>
          <w:color w:val="auto"/>
          <w:sz w:val="28"/>
          <w:szCs w:val="28"/>
        </w:rPr>
        <w:t xml:space="preserve">ел. </w:t>
      </w:r>
      <w:r w:rsidR="00194DD1" w:rsidRPr="00E476A9">
        <w:rPr>
          <w:rFonts w:ascii="Times New Roman" w:hAnsi="Times New Roman" w:cs="Times New Roman"/>
          <w:color w:val="auto"/>
          <w:sz w:val="28"/>
          <w:szCs w:val="28"/>
        </w:rPr>
        <w:t>89199169850 Дмитриева Жанна Владимировна</w:t>
      </w:r>
    </w:p>
    <w:p w:rsidR="00AF6FB0" w:rsidRPr="00E476A9" w:rsidRDefault="00636FBC" w:rsidP="00E476A9">
      <w:pPr>
        <w:pStyle w:val="af2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76A9">
        <w:rPr>
          <w:rFonts w:ascii="Times New Roman" w:hAnsi="Times New Roman" w:cs="Times New Roman"/>
          <w:sz w:val="28"/>
          <w:szCs w:val="28"/>
        </w:rPr>
        <w:tab/>
      </w:r>
      <w:r w:rsidR="00AF6FB0" w:rsidRPr="00E476A9">
        <w:rPr>
          <w:rFonts w:ascii="Times New Roman" w:hAnsi="Times New Roman" w:cs="Times New Roman"/>
          <w:sz w:val="28"/>
          <w:szCs w:val="28"/>
        </w:rPr>
        <w:t xml:space="preserve">Именные заявки на участие в соревнованиях, подписанные руководителем органа исполнительной власти субъекта Российской Федерации в области физической культуры и спорта, заверенные печатью и врачом, представляются в ГСК в день приезда. </w:t>
      </w:r>
    </w:p>
    <w:p w:rsidR="00636FBC" w:rsidRPr="00E476A9" w:rsidRDefault="001F7E58" w:rsidP="00E476A9">
      <w:pPr>
        <w:pStyle w:val="af2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76A9">
        <w:rPr>
          <w:rFonts w:ascii="Times New Roman" w:hAnsi="Times New Roman" w:cs="Times New Roman"/>
          <w:sz w:val="28"/>
          <w:szCs w:val="28"/>
        </w:rPr>
        <w:tab/>
      </w:r>
      <w:r w:rsidR="00AF6FB0" w:rsidRPr="00E476A9">
        <w:rPr>
          <w:rFonts w:ascii="Times New Roman" w:hAnsi="Times New Roman" w:cs="Times New Roman"/>
          <w:sz w:val="28"/>
          <w:szCs w:val="28"/>
        </w:rPr>
        <w:t>В комиссию по допуску представляются следующие документы на каждого спортсмена:</w:t>
      </w:r>
    </w:p>
    <w:p w:rsidR="00636FBC" w:rsidRPr="00E476A9" w:rsidRDefault="001F7E58" w:rsidP="00E476A9">
      <w:pPr>
        <w:pStyle w:val="af2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76A9">
        <w:rPr>
          <w:rFonts w:ascii="Times New Roman" w:hAnsi="Times New Roman" w:cs="Times New Roman"/>
          <w:sz w:val="28"/>
          <w:szCs w:val="28"/>
        </w:rPr>
        <w:tab/>
      </w:r>
      <w:r w:rsidR="00636FBC" w:rsidRPr="00E476A9">
        <w:rPr>
          <w:rFonts w:ascii="Times New Roman" w:hAnsi="Times New Roman" w:cs="Times New Roman"/>
          <w:sz w:val="28"/>
          <w:szCs w:val="28"/>
        </w:rPr>
        <w:t>- согласие субъекта на обработку персональных данных несовершеннолетнего</w:t>
      </w:r>
    </w:p>
    <w:p w:rsidR="00636FBC" w:rsidRPr="00E476A9" w:rsidRDefault="001F7E58" w:rsidP="00E476A9">
      <w:pPr>
        <w:pStyle w:val="af2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76A9">
        <w:rPr>
          <w:rFonts w:ascii="Times New Roman" w:hAnsi="Times New Roman" w:cs="Times New Roman"/>
          <w:sz w:val="28"/>
          <w:szCs w:val="28"/>
        </w:rPr>
        <w:tab/>
      </w:r>
      <w:r w:rsidR="00636FBC" w:rsidRPr="00E476A9">
        <w:rPr>
          <w:rFonts w:ascii="Times New Roman" w:hAnsi="Times New Roman" w:cs="Times New Roman"/>
          <w:sz w:val="28"/>
          <w:szCs w:val="28"/>
        </w:rPr>
        <w:t>- согласие субъекта на обработку персональных данных совершеннолетнего</w:t>
      </w:r>
    </w:p>
    <w:p w:rsidR="00636FBC" w:rsidRPr="00E476A9" w:rsidRDefault="001F7E58" w:rsidP="00E476A9">
      <w:pPr>
        <w:pStyle w:val="af2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76A9">
        <w:rPr>
          <w:rFonts w:ascii="Times New Roman" w:hAnsi="Times New Roman" w:cs="Times New Roman"/>
          <w:bCs/>
          <w:sz w:val="28"/>
          <w:szCs w:val="28"/>
        </w:rPr>
        <w:tab/>
      </w:r>
      <w:r w:rsidR="00636FBC" w:rsidRPr="00E476A9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="00AF6FB0" w:rsidRPr="00E476A9">
        <w:rPr>
          <w:rFonts w:ascii="Times New Roman" w:hAnsi="Times New Roman" w:cs="Times New Roman"/>
          <w:bCs/>
          <w:sz w:val="28"/>
          <w:szCs w:val="28"/>
        </w:rPr>
        <w:t>заявка на участие в дисциплинах программы (Приложение 1);</w:t>
      </w:r>
    </w:p>
    <w:p w:rsidR="00AF6FB0" w:rsidRPr="00E476A9" w:rsidRDefault="001F7E58" w:rsidP="00E476A9">
      <w:pPr>
        <w:pStyle w:val="af2"/>
        <w:tabs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E476A9">
        <w:rPr>
          <w:rFonts w:ascii="Times New Roman" w:hAnsi="Times New Roman" w:cs="Times New Roman"/>
          <w:sz w:val="28"/>
          <w:szCs w:val="28"/>
        </w:rPr>
        <w:tab/>
      </w:r>
      <w:r w:rsidR="00636FBC" w:rsidRPr="00E476A9">
        <w:rPr>
          <w:rFonts w:ascii="Times New Roman" w:hAnsi="Times New Roman" w:cs="Times New Roman"/>
          <w:sz w:val="28"/>
          <w:szCs w:val="28"/>
        </w:rPr>
        <w:t xml:space="preserve">- </w:t>
      </w:r>
      <w:r w:rsidR="00AF6FB0" w:rsidRPr="00E476A9">
        <w:rPr>
          <w:rFonts w:ascii="Times New Roman" w:hAnsi="Times New Roman" w:cs="Times New Roman"/>
          <w:bCs/>
          <w:spacing w:val="10"/>
          <w:sz w:val="28"/>
          <w:szCs w:val="28"/>
        </w:rPr>
        <w:t>именная заявка установленного образца (Приложение 2) с подписью представителя команды, руководителя командирующей ее организации и печатью командирующей организации, визой врача о допуске к участию каждого спортсмена, а также печатью медицинского учреждения, выдающего допуск;</w:t>
      </w:r>
    </w:p>
    <w:p w:rsidR="00AF6FB0" w:rsidRPr="00E476A9" w:rsidRDefault="001F7E58" w:rsidP="00E476A9">
      <w:pPr>
        <w:pStyle w:val="af2"/>
        <w:tabs>
          <w:tab w:val="left" w:pos="851"/>
        </w:tabs>
        <w:ind w:left="0" w:firstLine="0"/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E476A9">
        <w:rPr>
          <w:rFonts w:ascii="Times New Roman" w:hAnsi="Times New Roman" w:cs="Times New Roman"/>
          <w:bCs/>
          <w:spacing w:val="10"/>
          <w:sz w:val="28"/>
          <w:szCs w:val="28"/>
        </w:rPr>
        <w:tab/>
      </w:r>
      <w:r w:rsidR="00AF6FB0" w:rsidRPr="00E476A9">
        <w:rPr>
          <w:rFonts w:ascii="Times New Roman" w:hAnsi="Times New Roman" w:cs="Times New Roman"/>
          <w:bCs/>
          <w:spacing w:val="10"/>
          <w:sz w:val="28"/>
          <w:szCs w:val="28"/>
        </w:rPr>
        <w:t>- техническая заявка (Приложение 3);</w:t>
      </w:r>
    </w:p>
    <w:p w:rsidR="00AF6FB0" w:rsidRPr="00E476A9" w:rsidRDefault="001F7E58" w:rsidP="00E476A9">
      <w:pPr>
        <w:pStyle w:val="af2"/>
        <w:tabs>
          <w:tab w:val="left" w:pos="851"/>
        </w:tabs>
        <w:ind w:left="0" w:firstLine="0"/>
        <w:rPr>
          <w:rFonts w:ascii="Times New Roman" w:hAnsi="Times New Roman" w:cs="Times New Roman"/>
          <w:bCs/>
          <w:spacing w:val="10"/>
          <w:sz w:val="28"/>
          <w:szCs w:val="28"/>
        </w:rPr>
      </w:pPr>
      <w:r w:rsidRPr="00E476A9">
        <w:rPr>
          <w:rFonts w:ascii="Times New Roman" w:hAnsi="Times New Roman" w:cs="Times New Roman"/>
          <w:bCs/>
          <w:spacing w:val="10"/>
          <w:sz w:val="28"/>
          <w:szCs w:val="28"/>
        </w:rPr>
        <w:tab/>
      </w:r>
      <w:r w:rsidR="00AF6FB0" w:rsidRPr="00E476A9">
        <w:rPr>
          <w:rFonts w:ascii="Times New Roman" w:hAnsi="Times New Roman" w:cs="Times New Roman"/>
          <w:bCs/>
          <w:spacing w:val="10"/>
          <w:sz w:val="28"/>
          <w:szCs w:val="28"/>
        </w:rPr>
        <w:t>- сопроводительная форма (Приложение 4);</w:t>
      </w:r>
    </w:p>
    <w:p w:rsidR="00AF6FB0" w:rsidRPr="00E476A9" w:rsidRDefault="001F7E58" w:rsidP="00E476A9">
      <w:pPr>
        <w:pStyle w:val="af2"/>
        <w:tabs>
          <w:tab w:val="left" w:pos="851"/>
        </w:tabs>
        <w:ind w:left="0" w:firstLine="0"/>
        <w:rPr>
          <w:rFonts w:ascii="Times New Roman" w:hAnsi="Times New Roman" w:cs="Times New Roman"/>
          <w:spacing w:val="10"/>
          <w:sz w:val="28"/>
          <w:szCs w:val="28"/>
        </w:rPr>
      </w:pPr>
      <w:r w:rsidRPr="00E476A9">
        <w:rPr>
          <w:rFonts w:ascii="Times New Roman" w:hAnsi="Times New Roman" w:cs="Times New Roman"/>
          <w:bCs/>
          <w:spacing w:val="10"/>
          <w:sz w:val="28"/>
          <w:szCs w:val="28"/>
        </w:rPr>
        <w:tab/>
      </w:r>
      <w:r w:rsidR="00AF6FB0" w:rsidRPr="00E476A9">
        <w:rPr>
          <w:rFonts w:ascii="Times New Roman" w:hAnsi="Times New Roman" w:cs="Times New Roman"/>
          <w:bCs/>
          <w:spacing w:val="10"/>
          <w:sz w:val="28"/>
          <w:szCs w:val="28"/>
        </w:rPr>
        <w:t>- медицинская информационная справка</w:t>
      </w:r>
      <w:r w:rsidR="00AF6FB0" w:rsidRPr="00E476A9">
        <w:rPr>
          <w:rFonts w:ascii="Times New Roman" w:hAnsi="Times New Roman" w:cs="Times New Roman"/>
          <w:spacing w:val="10"/>
          <w:sz w:val="28"/>
          <w:szCs w:val="28"/>
        </w:rPr>
        <w:t xml:space="preserve"> (Приложение 5);</w:t>
      </w:r>
    </w:p>
    <w:p w:rsidR="00AF6FB0" w:rsidRPr="00E476A9" w:rsidRDefault="001F7E58" w:rsidP="00E476A9">
      <w:pPr>
        <w:pStyle w:val="af2"/>
        <w:tabs>
          <w:tab w:val="left" w:pos="851"/>
        </w:tabs>
        <w:ind w:left="0" w:firstLine="0"/>
        <w:rPr>
          <w:rFonts w:ascii="Times New Roman" w:hAnsi="Times New Roman" w:cs="Times New Roman"/>
          <w:spacing w:val="10"/>
          <w:sz w:val="28"/>
          <w:szCs w:val="28"/>
        </w:rPr>
      </w:pPr>
      <w:r w:rsidRPr="00E476A9">
        <w:rPr>
          <w:rFonts w:ascii="Times New Roman" w:hAnsi="Times New Roman" w:cs="Times New Roman"/>
          <w:spacing w:val="10"/>
          <w:sz w:val="28"/>
          <w:szCs w:val="28"/>
        </w:rPr>
        <w:tab/>
      </w:r>
      <w:r w:rsidR="00AF6FB0" w:rsidRPr="00E476A9">
        <w:rPr>
          <w:rFonts w:ascii="Times New Roman" w:hAnsi="Times New Roman" w:cs="Times New Roman"/>
          <w:spacing w:val="10"/>
          <w:sz w:val="28"/>
          <w:szCs w:val="28"/>
        </w:rPr>
        <w:t>- копия справки об инвалидности;</w:t>
      </w:r>
    </w:p>
    <w:p w:rsidR="00AF6FB0" w:rsidRPr="00E476A9" w:rsidRDefault="001F7E58" w:rsidP="00E476A9">
      <w:pPr>
        <w:pStyle w:val="af2"/>
        <w:tabs>
          <w:tab w:val="left" w:pos="851"/>
        </w:tabs>
        <w:ind w:left="0" w:firstLine="0"/>
        <w:rPr>
          <w:rFonts w:ascii="Times New Roman" w:hAnsi="Times New Roman" w:cs="Times New Roman"/>
          <w:spacing w:val="10"/>
          <w:sz w:val="28"/>
          <w:szCs w:val="28"/>
        </w:rPr>
      </w:pPr>
      <w:r w:rsidRPr="00E476A9">
        <w:rPr>
          <w:rFonts w:ascii="Times New Roman" w:hAnsi="Times New Roman" w:cs="Times New Roman"/>
          <w:spacing w:val="10"/>
          <w:sz w:val="28"/>
          <w:szCs w:val="28"/>
        </w:rPr>
        <w:tab/>
      </w:r>
      <w:r w:rsidR="00AF6FB0" w:rsidRPr="00E476A9">
        <w:rPr>
          <w:rFonts w:ascii="Times New Roman" w:hAnsi="Times New Roman" w:cs="Times New Roman"/>
          <w:spacing w:val="10"/>
          <w:sz w:val="28"/>
          <w:szCs w:val="28"/>
        </w:rPr>
        <w:t xml:space="preserve">- копия паспорта или свидетельства о рождении; </w:t>
      </w:r>
    </w:p>
    <w:p w:rsidR="00AF6FB0" w:rsidRPr="00E476A9" w:rsidRDefault="001F7E58" w:rsidP="00E476A9">
      <w:pPr>
        <w:pStyle w:val="af2"/>
        <w:tabs>
          <w:tab w:val="left" w:pos="851"/>
        </w:tabs>
        <w:ind w:left="0" w:firstLine="0"/>
        <w:rPr>
          <w:rFonts w:ascii="Times New Roman" w:hAnsi="Times New Roman" w:cs="Times New Roman"/>
          <w:spacing w:val="10"/>
          <w:sz w:val="28"/>
          <w:szCs w:val="28"/>
        </w:rPr>
      </w:pPr>
      <w:r w:rsidRPr="00E476A9">
        <w:rPr>
          <w:rFonts w:ascii="Times New Roman" w:hAnsi="Times New Roman" w:cs="Times New Roman"/>
          <w:spacing w:val="10"/>
          <w:sz w:val="28"/>
          <w:szCs w:val="28"/>
        </w:rPr>
        <w:tab/>
      </w:r>
      <w:r w:rsidR="00AF6FB0" w:rsidRPr="00E476A9">
        <w:rPr>
          <w:rFonts w:ascii="Times New Roman" w:hAnsi="Times New Roman" w:cs="Times New Roman"/>
          <w:spacing w:val="10"/>
          <w:sz w:val="28"/>
          <w:szCs w:val="28"/>
        </w:rPr>
        <w:t>- полис страхования жизни и здоровья от несчастных случаев (оригинал, на каждого спортсмена);</w:t>
      </w:r>
    </w:p>
    <w:p w:rsidR="00AF6FB0" w:rsidRPr="00E476A9" w:rsidRDefault="001F7E58" w:rsidP="00E476A9">
      <w:pPr>
        <w:pStyle w:val="af2"/>
        <w:tabs>
          <w:tab w:val="left" w:pos="851"/>
        </w:tabs>
        <w:ind w:left="0" w:firstLine="0"/>
        <w:rPr>
          <w:rFonts w:ascii="Times New Roman" w:hAnsi="Times New Roman" w:cs="Times New Roman"/>
          <w:spacing w:val="10"/>
          <w:sz w:val="28"/>
          <w:szCs w:val="28"/>
        </w:rPr>
      </w:pPr>
      <w:r w:rsidRPr="00E476A9">
        <w:rPr>
          <w:rFonts w:ascii="Times New Roman" w:hAnsi="Times New Roman" w:cs="Times New Roman"/>
          <w:spacing w:val="10"/>
          <w:sz w:val="28"/>
          <w:szCs w:val="28"/>
        </w:rPr>
        <w:tab/>
      </w:r>
      <w:r w:rsidR="00AF6FB0" w:rsidRPr="00E476A9">
        <w:rPr>
          <w:rFonts w:ascii="Times New Roman" w:hAnsi="Times New Roman" w:cs="Times New Roman"/>
          <w:spacing w:val="10"/>
          <w:sz w:val="28"/>
          <w:szCs w:val="28"/>
        </w:rPr>
        <w:t xml:space="preserve">- подписанная антидопинговая декларация. </w:t>
      </w:r>
    </w:p>
    <w:p w:rsidR="00AF6FB0" w:rsidRPr="00E476A9" w:rsidRDefault="001F7E58" w:rsidP="00E476A9">
      <w:pPr>
        <w:pStyle w:val="af2"/>
        <w:tabs>
          <w:tab w:val="left" w:pos="851"/>
        </w:tabs>
        <w:ind w:left="0" w:firstLine="0"/>
        <w:rPr>
          <w:rFonts w:ascii="Times New Roman" w:hAnsi="Times New Roman" w:cs="Times New Roman"/>
          <w:spacing w:val="10"/>
          <w:sz w:val="28"/>
          <w:szCs w:val="28"/>
          <w:u w:val="single"/>
        </w:rPr>
      </w:pPr>
      <w:r w:rsidRPr="00E476A9">
        <w:rPr>
          <w:rFonts w:ascii="Times New Roman" w:hAnsi="Times New Roman" w:cs="Times New Roman"/>
          <w:spacing w:val="10"/>
          <w:sz w:val="28"/>
          <w:szCs w:val="28"/>
        </w:rPr>
        <w:tab/>
      </w:r>
      <w:r w:rsidR="00AF6FB0" w:rsidRPr="00E476A9">
        <w:rPr>
          <w:rFonts w:ascii="Times New Roman" w:hAnsi="Times New Roman" w:cs="Times New Roman"/>
          <w:spacing w:val="10"/>
          <w:sz w:val="28"/>
          <w:szCs w:val="28"/>
          <w:u w:val="single"/>
        </w:rPr>
        <w:t>Без указанного пакета документов спортсмен к сор</w:t>
      </w:r>
      <w:r w:rsidRPr="00E476A9">
        <w:rPr>
          <w:rFonts w:ascii="Times New Roman" w:hAnsi="Times New Roman" w:cs="Times New Roman"/>
          <w:spacing w:val="10"/>
          <w:sz w:val="28"/>
          <w:szCs w:val="28"/>
          <w:u w:val="single"/>
        </w:rPr>
        <w:t xml:space="preserve">евнованиям                   </w:t>
      </w:r>
      <w:r w:rsidR="00AF6FB0" w:rsidRPr="00E476A9">
        <w:rPr>
          <w:rFonts w:ascii="Times New Roman" w:hAnsi="Times New Roman" w:cs="Times New Roman"/>
          <w:spacing w:val="10"/>
          <w:sz w:val="28"/>
          <w:szCs w:val="28"/>
          <w:u w:val="single"/>
        </w:rPr>
        <w:t>не допускается.</w:t>
      </w:r>
    </w:p>
    <w:p w:rsidR="00EF779C" w:rsidRPr="00E476A9" w:rsidRDefault="00EE0771" w:rsidP="00E476A9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 w:rsidRPr="00E476A9">
        <w:rPr>
          <w:rFonts w:ascii="Times New Roman" w:hAnsi="Times New Roman" w:cs="Times New Roman"/>
          <w:sz w:val="28"/>
          <w:szCs w:val="28"/>
        </w:rPr>
        <w:tab/>
        <w:t xml:space="preserve">Заявки на функциональную классификацию спортсменов должны быть направлены не позднее </w:t>
      </w:r>
      <w:r w:rsidR="00194DD1" w:rsidRPr="00E476A9">
        <w:rPr>
          <w:rFonts w:ascii="Times New Roman" w:hAnsi="Times New Roman" w:cs="Times New Roman"/>
          <w:sz w:val="28"/>
          <w:szCs w:val="28"/>
        </w:rPr>
        <w:t>15 марта</w:t>
      </w:r>
      <w:r w:rsidRPr="00E476A9">
        <w:rPr>
          <w:rFonts w:ascii="Times New Roman" w:hAnsi="Times New Roman" w:cs="Times New Roman"/>
          <w:sz w:val="28"/>
          <w:szCs w:val="28"/>
        </w:rPr>
        <w:t xml:space="preserve"> 2020 года. К заявке на функциональную классификацию прилагается медицинский документ, подтверждающий диагноз спортсмена (справка, выписка из амбулаторной карты, выписной эпикриз из стационара, результаты исследований и пр.)</w:t>
      </w:r>
    </w:p>
    <w:p w:rsidR="00F63591" w:rsidRPr="00E476A9" w:rsidRDefault="00F63591" w:rsidP="00E476A9">
      <w:pPr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106BBF" w:rsidRPr="00E476A9" w:rsidRDefault="00106BBF" w:rsidP="00E476A9">
      <w:pPr>
        <w:tabs>
          <w:tab w:val="left" w:pos="3414"/>
        </w:tabs>
        <w:spacing w:line="310" w:lineRule="exac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bidi="ar-SA"/>
        </w:rPr>
      </w:pPr>
      <w:r w:rsidRPr="00E476A9"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val="en-US" w:bidi="ar-SA"/>
        </w:rPr>
        <w:t>VII</w:t>
      </w:r>
      <w:r w:rsidRPr="00E476A9"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bidi="ar-SA"/>
        </w:rPr>
        <w:t>. ПОДВЕДЕНИЕ ИТОГОВ</w:t>
      </w:r>
    </w:p>
    <w:p w:rsidR="00106BBF" w:rsidRPr="00E476A9" w:rsidRDefault="00106BBF" w:rsidP="00E476A9">
      <w:pPr>
        <w:tabs>
          <w:tab w:val="left" w:pos="3414"/>
        </w:tabs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bidi="ar-SA"/>
        </w:rPr>
      </w:pPr>
    </w:p>
    <w:p w:rsidR="00106BBF" w:rsidRPr="00E476A9" w:rsidRDefault="00106BBF" w:rsidP="00E476A9">
      <w:pPr>
        <w:pStyle w:val="31"/>
        <w:shd w:val="clear" w:color="auto" w:fill="auto"/>
        <w:spacing w:after="0" w:line="240" w:lineRule="auto"/>
        <w:ind w:left="0" w:firstLine="851"/>
        <w:rPr>
          <w:sz w:val="28"/>
          <w:szCs w:val="28"/>
        </w:rPr>
      </w:pPr>
      <w:r w:rsidRPr="00E476A9">
        <w:rPr>
          <w:sz w:val="28"/>
          <w:szCs w:val="28"/>
        </w:rPr>
        <w:t>Победители и призеры в каждом классе, категории программы и виде программы определяются в соответствии с Правилами соревнований по танцам на колясках (</w:t>
      </w:r>
      <w:hyperlink r:id="rId12" w:history="1">
        <w:r w:rsidRPr="00E476A9">
          <w:rPr>
            <w:rStyle w:val="a3"/>
            <w:sz w:val="28"/>
            <w:szCs w:val="28"/>
          </w:rPr>
          <w:t>http://wdr.ru/pravila</w:t>
        </w:r>
      </w:hyperlink>
      <w:r w:rsidRPr="00E476A9">
        <w:rPr>
          <w:sz w:val="28"/>
          <w:szCs w:val="28"/>
        </w:rPr>
        <w:t xml:space="preserve">). </w:t>
      </w:r>
    </w:p>
    <w:p w:rsidR="00231422" w:rsidRPr="00E476A9" w:rsidRDefault="002C0F0C" w:rsidP="00E476A9">
      <w:pPr>
        <w:pStyle w:val="af2"/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6A9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194DD1" w:rsidRPr="00E476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Открытый чемпионат Удмуртии по танцам на колясках</w:t>
      </w:r>
      <w:r w:rsidR="00106BBF" w:rsidRPr="00E476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проводится в соответствии с настоящим ПОЛОЖЕНИЕМ, с правилами вида спорта «Спорт лиц с поражением ОДА», по танцам на колясках по классам 1 и 2 следующих дисциплин по Всероссийскому реестру видов спорта и развивающимся дисциплинам</w:t>
      </w:r>
      <w:r w:rsidR="00231422" w:rsidRPr="00E476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(Дополнительные дисциплины)</w:t>
      </w:r>
      <w:r w:rsidR="00106BBF" w:rsidRPr="00E476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231422" w:rsidRPr="00E476A9" w:rsidRDefault="00106BBF" w:rsidP="00E476A9">
      <w:pPr>
        <w:pStyle w:val="af2"/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6A9">
        <w:rPr>
          <w:rFonts w:ascii="Times New Roman" w:hAnsi="Times New Roman" w:cs="Times New Roman"/>
          <w:sz w:val="28"/>
          <w:szCs w:val="28"/>
          <w:lang w:bidi="ar-SA"/>
        </w:rPr>
        <w:t>Мужчины, Общая программа. Танцы: вальс, танго, самба, румба, джайв.</w:t>
      </w:r>
    </w:p>
    <w:p w:rsidR="00231422" w:rsidRPr="00E476A9" w:rsidRDefault="00106BBF" w:rsidP="00E476A9">
      <w:pPr>
        <w:pStyle w:val="af2"/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6A9">
        <w:rPr>
          <w:rFonts w:ascii="Times New Roman" w:hAnsi="Times New Roman" w:cs="Times New Roman"/>
          <w:sz w:val="28"/>
          <w:szCs w:val="28"/>
          <w:lang w:bidi="ar-SA"/>
        </w:rPr>
        <w:t>Женщины, Общая программа. Танцы: вальс, танго, самба, румба, джайв.</w:t>
      </w:r>
    </w:p>
    <w:p w:rsidR="00231422" w:rsidRPr="00E476A9" w:rsidRDefault="00106BBF" w:rsidP="00E476A9">
      <w:pPr>
        <w:pStyle w:val="af2"/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6A9">
        <w:rPr>
          <w:rFonts w:ascii="Times New Roman" w:hAnsi="Times New Roman" w:cs="Times New Roman"/>
          <w:sz w:val="28"/>
          <w:szCs w:val="28"/>
          <w:lang w:bidi="ar-SA"/>
        </w:rPr>
        <w:t>Мужчины, Произвольная программа – постановочный танец с музыкальным сопровождением по выбору.</w:t>
      </w:r>
    </w:p>
    <w:p w:rsidR="00231422" w:rsidRPr="00E476A9" w:rsidRDefault="00106BBF" w:rsidP="00E476A9">
      <w:pPr>
        <w:pStyle w:val="af2"/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6A9">
        <w:rPr>
          <w:rFonts w:ascii="Times New Roman" w:hAnsi="Times New Roman" w:cs="Times New Roman"/>
          <w:sz w:val="28"/>
          <w:szCs w:val="28"/>
          <w:lang w:bidi="ar-SA"/>
        </w:rPr>
        <w:t>Женщины, Произвольная программа – постановочный танец с музыкальным сопровождением по выбору.</w:t>
      </w:r>
    </w:p>
    <w:p w:rsidR="00231422" w:rsidRPr="00E476A9" w:rsidRDefault="00106BBF" w:rsidP="00E476A9">
      <w:pPr>
        <w:pStyle w:val="af2"/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6A9">
        <w:rPr>
          <w:rFonts w:ascii="Times New Roman" w:hAnsi="Times New Roman" w:cs="Times New Roman"/>
          <w:sz w:val="28"/>
          <w:szCs w:val="28"/>
          <w:lang w:bidi="ar-SA"/>
        </w:rPr>
        <w:t>Комби, Произвольная программа - постановочный танец с музыкальным сопровождением п выбору.</w:t>
      </w:r>
    </w:p>
    <w:p w:rsidR="00231422" w:rsidRPr="00E476A9" w:rsidRDefault="00106BBF" w:rsidP="00E476A9">
      <w:pPr>
        <w:pStyle w:val="af2"/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6A9">
        <w:rPr>
          <w:rFonts w:ascii="Times New Roman" w:hAnsi="Times New Roman" w:cs="Times New Roman"/>
          <w:sz w:val="28"/>
          <w:szCs w:val="28"/>
          <w:lang w:bidi="ar-SA"/>
        </w:rPr>
        <w:t>Дополнительно пройдут соревнования по следующим дисциплинам:</w:t>
      </w:r>
    </w:p>
    <w:p w:rsidR="00231422" w:rsidRPr="00E476A9" w:rsidRDefault="00231422" w:rsidP="00E476A9">
      <w:pPr>
        <w:pStyle w:val="af2"/>
        <w:tabs>
          <w:tab w:val="left" w:pos="851"/>
        </w:tabs>
        <w:ind w:left="0" w:firstLine="567"/>
        <w:rPr>
          <w:rFonts w:ascii="Times New Roman" w:hAnsi="Times New Roman" w:cs="Times New Roman"/>
          <w:sz w:val="28"/>
          <w:szCs w:val="28"/>
          <w:lang w:bidi="ar-SA"/>
        </w:rPr>
      </w:pPr>
      <w:bookmarkStart w:id="2" w:name="_Hlk29985961"/>
      <w:r w:rsidRPr="00E476A9">
        <w:rPr>
          <w:rFonts w:ascii="Times New Roman" w:hAnsi="Times New Roman" w:cs="Times New Roman"/>
          <w:sz w:val="28"/>
          <w:szCs w:val="28"/>
          <w:lang w:bidi="ar-SA"/>
        </w:rPr>
        <w:t>Юниоры мальчики и девочки (7 до</w:t>
      </w:r>
      <w:r w:rsidR="00106BBF" w:rsidRPr="00E476A9">
        <w:rPr>
          <w:rFonts w:ascii="Times New Roman" w:hAnsi="Times New Roman" w:cs="Times New Roman"/>
          <w:sz w:val="28"/>
          <w:szCs w:val="28"/>
          <w:lang w:bidi="ar-SA"/>
        </w:rPr>
        <w:t>1</w:t>
      </w:r>
      <w:r w:rsidRPr="00E476A9">
        <w:rPr>
          <w:rFonts w:ascii="Times New Roman" w:hAnsi="Times New Roman" w:cs="Times New Roman"/>
          <w:sz w:val="28"/>
          <w:szCs w:val="28"/>
          <w:lang w:bidi="ar-SA"/>
        </w:rPr>
        <w:t>3</w:t>
      </w:r>
      <w:r w:rsidR="00106BBF" w:rsidRPr="00E476A9">
        <w:rPr>
          <w:rFonts w:ascii="Times New Roman" w:hAnsi="Times New Roman" w:cs="Times New Roman"/>
          <w:sz w:val="28"/>
          <w:szCs w:val="28"/>
          <w:lang w:bidi="ar-SA"/>
        </w:rPr>
        <w:t>лет)</w:t>
      </w:r>
      <w:bookmarkEnd w:id="2"/>
      <w:r w:rsidR="00106BBF" w:rsidRPr="00E476A9">
        <w:rPr>
          <w:rFonts w:ascii="Times New Roman" w:hAnsi="Times New Roman" w:cs="Times New Roman"/>
          <w:sz w:val="28"/>
          <w:szCs w:val="28"/>
          <w:lang w:bidi="ar-SA"/>
        </w:rPr>
        <w:t>, Общая программа. Танцы: вальс, самба, джайв;</w:t>
      </w:r>
    </w:p>
    <w:p w:rsidR="00106BBF" w:rsidRPr="00E476A9" w:rsidRDefault="00194DD1" w:rsidP="00E476A9">
      <w:pPr>
        <w:pStyle w:val="af2"/>
        <w:tabs>
          <w:tab w:val="left" w:pos="851"/>
        </w:tabs>
        <w:ind w:left="0" w:firstLine="567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6A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Ансамбли</w:t>
      </w:r>
    </w:p>
    <w:p w:rsidR="00106BBF" w:rsidRPr="00E476A9" w:rsidRDefault="008F3361" w:rsidP="00E476A9">
      <w:pPr>
        <w:pStyle w:val="af2"/>
        <w:tabs>
          <w:tab w:val="left" w:pos="142"/>
          <w:tab w:val="left" w:pos="851"/>
        </w:tabs>
        <w:ind w:left="0" w:firstLine="0"/>
        <w:rPr>
          <w:rFonts w:ascii="Times New Roman" w:hAnsi="Times New Roman" w:cs="Times New Roman"/>
          <w:sz w:val="28"/>
          <w:szCs w:val="28"/>
          <w:lang w:bidi="ar-SA"/>
        </w:rPr>
      </w:pPr>
      <w:r w:rsidRPr="00E476A9">
        <w:rPr>
          <w:rFonts w:ascii="Times New Roman" w:hAnsi="Times New Roman" w:cs="Times New Roman"/>
          <w:sz w:val="28"/>
          <w:szCs w:val="28"/>
          <w:lang w:bidi="ar-SA"/>
        </w:rPr>
        <w:tab/>
      </w:r>
      <w:r w:rsidRPr="00E476A9">
        <w:rPr>
          <w:rFonts w:ascii="Times New Roman" w:hAnsi="Times New Roman" w:cs="Times New Roman"/>
          <w:sz w:val="28"/>
          <w:szCs w:val="28"/>
          <w:lang w:bidi="ar-SA"/>
        </w:rPr>
        <w:tab/>
      </w:r>
      <w:r w:rsidR="00106BBF" w:rsidRPr="00E476A9">
        <w:rPr>
          <w:rFonts w:ascii="Times New Roman" w:hAnsi="Times New Roman" w:cs="Times New Roman"/>
          <w:sz w:val="28"/>
          <w:szCs w:val="28"/>
          <w:lang w:bidi="ar-SA"/>
        </w:rPr>
        <w:t xml:space="preserve">По итогам </w:t>
      </w:r>
      <w:r w:rsidR="00F02D77" w:rsidRPr="00E476A9">
        <w:rPr>
          <w:rFonts w:ascii="Times New Roman" w:hAnsi="Times New Roman" w:cs="Times New Roman"/>
          <w:sz w:val="28"/>
          <w:szCs w:val="28"/>
          <w:lang w:bidi="ar-SA"/>
        </w:rPr>
        <w:t>развивающихся (</w:t>
      </w:r>
      <w:r w:rsidR="00231422" w:rsidRPr="00E476A9">
        <w:rPr>
          <w:rFonts w:ascii="Times New Roman" w:hAnsi="Times New Roman" w:cs="Times New Roman"/>
          <w:sz w:val="28"/>
          <w:szCs w:val="28"/>
          <w:lang w:bidi="ar-SA"/>
        </w:rPr>
        <w:t>дополнительные дисциплины)</w:t>
      </w:r>
      <w:r w:rsidR="00106BBF" w:rsidRPr="00E476A9">
        <w:rPr>
          <w:rFonts w:ascii="Times New Roman" w:hAnsi="Times New Roman" w:cs="Times New Roman"/>
          <w:sz w:val="28"/>
          <w:szCs w:val="28"/>
          <w:lang w:bidi="ar-SA"/>
        </w:rPr>
        <w:t xml:space="preserve"> соревнований будут внесены предложения о включении этих дисциплин во Всероссийский реестр видов спорта.</w:t>
      </w:r>
    </w:p>
    <w:p w:rsidR="00106BBF" w:rsidRPr="00E476A9" w:rsidRDefault="00106BBF" w:rsidP="00E476A9">
      <w:pPr>
        <w:pStyle w:val="af2"/>
        <w:tabs>
          <w:tab w:val="left" w:pos="142"/>
        </w:tabs>
        <w:ind w:left="0" w:firstLine="0"/>
        <w:rPr>
          <w:rFonts w:ascii="Times New Roman" w:hAnsi="Times New Roman" w:cs="Times New Roman"/>
          <w:sz w:val="28"/>
          <w:szCs w:val="28"/>
          <w:lang w:bidi="ar-SA"/>
        </w:rPr>
      </w:pPr>
      <w:r w:rsidRPr="00E476A9">
        <w:rPr>
          <w:rFonts w:ascii="Times New Roman" w:hAnsi="Times New Roman" w:cs="Times New Roman"/>
          <w:sz w:val="28"/>
          <w:szCs w:val="28"/>
          <w:lang w:bidi="ar-SA"/>
        </w:rPr>
        <w:t>Вид соревнований – личное первенство.</w:t>
      </w:r>
    </w:p>
    <w:p w:rsidR="00106BBF" w:rsidRPr="00E476A9" w:rsidRDefault="00106BBF" w:rsidP="00E476A9">
      <w:pPr>
        <w:pStyle w:val="af2"/>
        <w:tabs>
          <w:tab w:val="left" w:pos="142"/>
        </w:tabs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06BBF" w:rsidRPr="00E476A9" w:rsidRDefault="008F3361" w:rsidP="00E476A9">
      <w:pPr>
        <w:tabs>
          <w:tab w:val="left" w:pos="0"/>
          <w:tab w:val="left" w:pos="851"/>
        </w:tabs>
        <w:ind w:left="-142" w:firstLine="426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E476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ab/>
      </w:r>
      <w:r w:rsidR="00106BBF" w:rsidRPr="00E476A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Спортсмен может принимать участие в одних соревнованиях в одной или нескольких дисциплинах по танцам на колясках.</w:t>
      </w:r>
    </w:p>
    <w:p w:rsidR="00106BBF" w:rsidRPr="00E476A9" w:rsidRDefault="00106BBF" w:rsidP="00E476A9">
      <w:pPr>
        <w:tabs>
          <w:tab w:val="left" w:pos="851"/>
        </w:tabs>
        <w:ind w:left="0" w:firstLine="0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106BBF" w:rsidRPr="00E476A9" w:rsidRDefault="00106BBF" w:rsidP="00E476A9">
      <w:pPr>
        <w:ind w:left="0" w:firstLine="851"/>
        <w:rPr>
          <w:rFonts w:ascii="Times New Roman" w:hAnsi="Times New Roman" w:cs="Times New Roman"/>
          <w:b/>
          <w:color w:val="auto"/>
          <w:spacing w:val="10"/>
          <w:sz w:val="28"/>
          <w:szCs w:val="28"/>
          <w:shd w:val="clear" w:color="auto" w:fill="FFFFFF"/>
        </w:rPr>
      </w:pPr>
      <w:r w:rsidRPr="00E476A9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  <w:r w:rsidRPr="00E476A9">
        <w:rPr>
          <w:rFonts w:ascii="Times New Roman" w:hAnsi="Times New Roman" w:cs="Times New Roman"/>
          <w:color w:val="auto"/>
          <w:sz w:val="28"/>
          <w:szCs w:val="28"/>
        </w:rPr>
        <w:t xml:space="preserve"> Если в категории и программе заявляется менее трех участников, то ГСК оставляет за собой право объединить участников в класс 1+2.</w:t>
      </w:r>
    </w:p>
    <w:p w:rsidR="00106BBF" w:rsidRPr="00E476A9" w:rsidRDefault="00106BBF" w:rsidP="00E476A9">
      <w:pPr>
        <w:ind w:left="0" w:firstLine="851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76A9">
        <w:rPr>
          <w:rFonts w:ascii="Times New Roman" w:hAnsi="Times New Roman" w:cs="Times New Roman"/>
          <w:b/>
          <w:color w:val="auto"/>
          <w:sz w:val="28"/>
          <w:szCs w:val="28"/>
        </w:rPr>
        <w:t>Главная судейская коллегия оставляет за собой право на внесение изменений в программу соревнований в зависимости от количества прибывших спортсменов.</w:t>
      </w:r>
    </w:p>
    <w:p w:rsidR="00106BBF" w:rsidRPr="00E476A9" w:rsidRDefault="00106BBF" w:rsidP="00E476A9">
      <w:pPr>
        <w:pStyle w:val="31"/>
        <w:shd w:val="clear" w:color="auto" w:fill="auto"/>
        <w:spacing w:after="0" w:line="240" w:lineRule="auto"/>
        <w:ind w:left="0" w:firstLine="851"/>
        <w:rPr>
          <w:noProof/>
          <w:spacing w:val="0"/>
          <w:sz w:val="28"/>
          <w:szCs w:val="28"/>
        </w:rPr>
      </w:pPr>
      <w:r w:rsidRPr="00E476A9">
        <w:rPr>
          <w:noProof/>
          <w:spacing w:val="0"/>
          <w:sz w:val="28"/>
          <w:szCs w:val="28"/>
        </w:rPr>
        <w:t xml:space="preserve">Итоговые протоколы и отчеты ГСК на бумажных и электронных носителях представляются в Минспорт России, </w:t>
      </w:r>
      <w:r w:rsidRPr="00E476A9">
        <w:rPr>
          <w:sz w:val="28"/>
          <w:szCs w:val="28"/>
        </w:rPr>
        <w:t xml:space="preserve">в Федерацию ПОДА </w:t>
      </w:r>
      <w:r w:rsidRPr="00E476A9">
        <w:rPr>
          <w:noProof/>
          <w:spacing w:val="0"/>
          <w:sz w:val="28"/>
          <w:szCs w:val="28"/>
        </w:rPr>
        <w:t>и г</w:t>
      </w:r>
      <w:r w:rsidRPr="00E476A9">
        <w:rPr>
          <w:noProof/>
          <w:spacing w:val="0"/>
          <w:sz w:val="28"/>
          <w:szCs w:val="28"/>
          <w:lang w:bidi="ru-RU"/>
        </w:rPr>
        <w:t xml:space="preserve">осударственное автономное учреждение «Центр спортивной подготовки» автономного округа </w:t>
      </w:r>
      <w:r w:rsidRPr="00E476A9">
        <w:rPr>
          <w:noProof/>
          <w:spacing w:val="0"/>
          <w:sz w:val="28"/>
          <w:szCs w:val="28"/>
        </w:rPr>
        <w:t>в течение 10 дней после окончания мероприятия.</w:t>
      </w:r>
    </w:p>
    <w:p w:rsidR="00EF779C" w:rsidRPr="00E476A9" w:rsidRDefault="00EF779C" w:rsidP="00E476A9">
      <w:pPr>
        <w:pStyle w:val="31"/>
        <w:shd w:val="clear" w:color="auto" w:fill="auto"/>
        <w:tabs>
          <w:tab w:val="left" w:pos="851"/>
        </w:tabs>
        <w:spacing w:after="0" w:line="240" w:lineRule="auto"/>
        <w:ind w:left="0" w:firstLine="567"/>
        <w:rPr>
          <w:noProof/>
          <w:spacing w:val="0"/>
          <w:sz w:val="28"/>
          <w:szCs w:val="28"/>
        </w:rPr>
      </w:pPr>
    </w:p>
    <w:p w:rsidR="00106BBF" w:rsidRPr="00E476A9" w:rsidRDefault="00106BBF" w:rsidP="00E476A9">
      <w:pPr>
        <w:pStyle w:val="31"/>
        <w:shd w:val="clear" w:color="auto" w:fill="auto"/>
        <w:spacing w:after="0" w:line="240" w:lineRule="auto"/>
        <w:ind w:left="0" w:firstLine="567"/>
        <w:rPr>
          <w:noProof/>
          <w:spacing w:val="0"/>
          <w:sz w:val="28"/>
          <w:szCs w:val="28"/>
        </w:rPr>
      </w:pPr>
    </w:p>
    <w:p w:rsidR="00106BBF" w:rsidRPr="00E476A9" w:rsidRDefault="00106BBF" w:rsidP="00E476A9">
      <w:pPr>
        <w:pStyle w:val="31"/>
        <w:shd w:val="clear" w:color="auto" w:fill="auto"/>
        <w:spacing w:after="0" w:line="240" w:lineRule="auto"/>
        <w:ind w:left="0" w:firstLine="0"/>
        <w:jc w:val="center"/>
        <w:rPr>
          <w:noProof/>
          <w:spacing w:val="0"/>
          <w:sz w:val="28"/>
          <w:szCs w:val="28"/>
        </w:rPr>
      </w:pPr>
      <w:r w:rsidRPr="00E476A9">
        <w:rPr>
          <w:b/>
          <w:bCs/>
          <w:sz w:val="28"/>
          <w:szCs w:val="28"/>
          <w:lang w:val="en-US"/>
        </w:rPr>
        <w:t>VIII</w:t>
      </w:r>
      <w:r w:rsidRPr="00E476A9">
        <w:rPr>
          <w:b/>
          <w:bCs/>
          <w:sz w:val="28"/>
          <w:szCs w:val="28"/>
        </w:rPr>
        <w:t>. НАГРАЖДЕНИЕ ПОБЕДИТЕЛЕЙ И ПРИЗЕРОВ</w:t>
      </w:r>
    </w:p>
    <w:p w:rsidR="00106BBF" w:rsidRPr="00E476A9" w:rsidRDefault="00106BBF" w:rsidP="00E476A9">
      <w:pPr>
        <w:ind w:right="40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  <w:lang w:bidi="ar-SA"/>
        </w:rPr>
      </w:pPr>
    </w:p>
    <w:p w:rsidR="00106BBF" w:rsidRPr="00E476A9" w:rsidRDefault="00106BBF" w:rsidP="00E476A9">
      <w:pPr>
        <w:tabs>
          <w:tab w:val="left" w:pos="851"/>
        </w:tabs>
        <w:ind w:left="0" w:right="142" w:firstLine="567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</w:pPr>
      <w:r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 xml:space="preserve">Победители и призёры </w:t>
      </w:r>
      <w:r w:rsidRPr="00E476A9">
        <w:rPr>
          <w:rFonts w:ascii="Times New Roman" w:hAnsi="Times New Roman" w:cs="Times New Roman"/>
          <w:sz w:val="28"/>
          <w:szCs w:val="28"/>
        </w:rPr>
        <w:t>в каждом классе, категории программы и виде программы</w:t>
      </w:r>
      <w:r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 xml:space="preserve"> Кубка России награждаются дипломами и мед</w:t>
      </w:r>
      <w:r w:rsidR="00B93806"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 xml:space="preserve">алями соответствующих степеней. </w:t>
      </w:r>
      <w:r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>Тренеры и хореографы спортсменов, занявших 1</w:t>
      </w:r>
      <w:r w:rsidR="00B93806"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>, 2, 3</w:t>
      </w:r>
      <w:r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 xml:space="preserve"> место, награждаются </w:t>
      </w:r>
      <w:r w:rsidR="00B93806"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 xml:space="preserve">медалями и </w:t>
      </w:r>
      <w:r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>дипломами</w:t>
      </w:r>
      <w:r w:rsidR="00B93806"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 xml:space="preserve"> </w:t>
      </w:r>
      <w:r w:rsidR="00194DD1"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>Министерства по физической культуре, спорта и молодежной политике У</w:t>
      </w:r>
      <w:r w:rsidR="00F02D77"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>дмуртской Республики</w:t>
      </w:r>
      <w:r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>.</w:t>
      </w:r>
      <w:r w:rsidR="00B93806"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 xml:space="preserve"> </w:t>
      </w:r>
      <w:r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>Участники</w:t>
      </w:r>
      <w:r w:rsidR="00B93806"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 xml:space="preserve"> соревнований, занявшие с 4 по 10</w:t>
      </w:r>
      <w:r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 xml:space="preserve"> место, награждаются дипломами</w:t>
      </w:r>
      <w:r w:rsidR="007B7AFA"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 xml:space="preserve"> (грамотами)</w:t>
      </w:r>
      <w:r w:rsidRPr="00E476A9"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  <w:t>.</w:t>
      </w:r>
    </w:p>
    <w:p w:rsidR="00106BBF" w:rsidRPr="00E476A9" w:rsidRDefault="00106BBF" w:rsidP="00E476A9">
      <w:pPr>
        <w:tabs>
          <w:tab w:val="left" w:pos="851"/>
        </w:tabs>
        <w:ind w:left="0" w:right="142" w:firstLine="0"/>
        <w:rPr>
          <w:rFonts w:ascii="Times New Roman" w:eastAsia="Times New Roman" w:hAnsi="Times New Roman" w:cs="Times New Roman"/>
          <w:color w:val="auto"/>
          <w:spacing w:val="10"/>
          <w:sz w:val="28"/>
          <w:szCs w:val="28"/>
          <w:lang w:bidi="ar-SA"/>
        </w:rPr>
      </w:pPr>
    </w:p>
    <w:p w:rsidR="00106BBF" w:rsidRPr="00E476A9" w:rsidRDefault="00EF779C" w:rsidP="00E476A9">
      <w:pPr>
        <w:tabs>
          <w:tab w:val="left" w:pos="2552"/>
        </w:tabs>
        <w:spacing w:line="310" w:lineRule="exact"/>
        <w:ind w:right="-2" w:firstLine="7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476A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</w:t>
      </w:r>
      <w:r w:rsidR="00106BBF" w:rsidRPr="00E476A9"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X</w:t>
      </w:r>
      <w:r w:rsidR="00106BBF" w:rsidRPr="00E476A9">
        <w:rPr>
          <w:rFonts w:ascii="Times New Roman" w:hAnsi="Times New Roman" w:cs="Times New Roman"/>
          <w:b/>
          <w:color w:val="auto"/>
          <w:sz w:val="28"/>
          <w:szCs w:val="28"/>
        </w:rPr>
        <w:t>. ФИНАНСОВЫЕ РАСХОДЫ</w:t>
      </w:r>
    </w:p>
    <w:p w:rsidR="00EF779C" w:rsidRPr="00E476A9" w:rsidRDefault="00EF779C" w:rsidP="00E476A9">
      <w:pPr>
        <w:tabs>
          <w:tab w:val="left" w:pos="2552"/>
        </w:tabs>
        <w:spacing w:line="310" w:lineRule="exact"/>
        <w:ind w:right="-2" w:firstLine="70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06BBF" w:rsidRPr="00E476A9" w:rsidRDefault="00106BBF" w:rsidP="00E476A9">
      <w:pPr>
        <w:pStyle w:val="af6"/>
        <w:tabs>
          <w:tab w:val="left" w:pos="851"/>
        </w:tabs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476A9">
        <w:rPr>
          <w:rFonts w:ascii="Times New Roman" w:hAnsi="Times New Roman" w:cs="Times New Roman"/>
          <w:sz w:val="28"/>
          <w:szCs w:val="28"/>
        </w:rPr>
        <w:t>Расходы по обеспечению орга</w:t>
      </w:r>
      <w:r w:rsidR="00ED3B89" w:rsidRPr="00E476A9">
        <w:rPr>
          <w:rFonts w:ascii="Times New Roman" w:hAnsi="Times New Roman" w:cs="Times New Roman"/>
          <w:sz w:val="28"/>
          <w:szCs w:val="28"/>
        </w:rPr>
        <w:t>низации проведения соревнований</w:t>
      </w:r>
      <w:r w:rsidRPr="00E476A9">
        <w:rPr>
          <w:rFonts w:ascii="Times New Roman" w:hAnsi="Times New Roman" w:cs="Times New Roman"/>
          <w:sz w:val="28"/>
          <w:szCs w:val="28"/>
        </w:rPr>
        <w:t xml:space="preserve">, расходы по судейству соревнований, </w:t>
      </w:r>
      <w:r w:rsidR="00F63591" w:rsidRPr="00E476A9">
        <w:rPr>
          <w:rFonts w:ascii="Times New Roman" w:hAnsi="Times New Roman" w:cs="Times New Roman"/>
          <w:sz w:val="28"/>
          <w:szCs w:val="28"/>
        </w:rPr>
        <w:t xml:space="preserve">медицинскому сопровождению, </w:t>
      </w:r>
      <w:r w:rsidRPr="00E476A9">
        <w:rPr>
          <w:rFonts w:ascii="Times New Roman" w:hAnsi="Times New Roman" w:cs="Times New Roman"/>
          <w:sz w:val="28"/>
          <w:szCs w:val="28"/>
        </w:rPr>
        <w:t>услуги по организации церемонии открытия и закрытия соревнований, услуги фотографа, услуги по организации и проведению спортивно-зрелищного мероприятия в спортивном зале, приобретение расходных материалов, расходы на изготовление полиграфической сувенирной продукции, изготовление баннера с логотипом мероприятия, при</w:t>
      </w:r>
      <w:r w:rsidR="009D5747" w:rsidRPr="00E476A9">
        <w:rPr>
          <w:rFonts w:ascii="Times New Roman" w:hAnsi="Times New Roman" w:cs="Times New Roman"/>
          <w:sz w:val="28"/>
          <w:szCs w:val="28"/>
        </w:rPr>
        <w:t>обретением сувенирной продукции осуществляется за счет вне бюджетных и иных источников</w:t>
      </w:r>
      <w:r w:rsidRPr="00E476A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06BBF" w:rsidRPr="00E476A9" w:rsidRDefault="00106BBF" w:rsidP="00E476A9">
      <w:pPr>
        <w:pStyle w:val="af6"/>
        <w:tabs>
          <w:tab w:val="left" w:pos="851"/>
        </w:tabs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476A9">
        <w:rPr>
          <w:rFonts w:ascii="Times New Roman" w:hAnsi="Times New Roman" w:cs="Times New Roman"/>
          <w:sz w:val="28"/>
          <w:szCs w:val="28"/>
        </w:rPr>
        <w:t>Расходы по командированию участников соревнований (проезд в оба направления, питания в пути</w:t>
      </w:r>
      <w:r w:rsidR="009D5747" w:rsidRPr="00E476A9">
        <w:rPr>
          <w:rFonts w:ascii="Times New Roman" w:hAnsi="Times New Roman" w:cs="Times New Roman"/>
          <w:sz w:val="28"/>
          <w:szCs w:val="28"/>
        </w:rPr>
        <w:t>, проживание</w:t>
      </w:r>
      <w:r w:rsidRPr="00E476A9">
        <w:rPr>
          <w:rFonts w:ascii="Times New Roman" w:hAnsi="Times New Roman" w:cs="Times New Roman"/>
          <w:sz w:val="28"/>
          <w:szCs w:val="28"/>
        </w:rPr>
        <w:t>) несут командирующие организации.</w:t>
      </w:r>
      <w:r w:rsidR="00ED3B89" w:rsidRPr="00E476A9">
        <w:rPr>
          <w:rFonts w:ascii="Times New Roman" w:hAnsi="Times New Roman" w:cs="Times New Roman"/>
          <w:sz w:val="28"/>
          <w:szCs w:val="28"/>
        </w:rPr>
        <w:t xml:space="preserve"> Участие в соревнованиях бесплатное.</w:t>
      </w:r>
    </w:p>
    <w:p w:rsidR="00A42EBD" w:rsidRPr="00E476A9" w:rsidRDefault="00735472" w:rsidP="00E476A9">
      <w:pPr>
        <w:pStyle w:val="af6"/>
        <w:tabs>
          <w:tab w:val="left" w:pos="851"/>
        </w:tabs>
        <w:spacing w:after="0"/>
        <w:ind w:left="0" w:firstLine="708"/>
        <w:rPr>
          <w:rFonts w:ascii="Times New Roman" w:hAnsi="Times New Roman" w:cs="Times New Roman"/>
          <w:sz w:val="28"/>
          <w:szCs w:val="28"/>
        </w:rPr>
      </w:pPr>
      <w:r w:rsidRPr="00E476A9">
        <w:rPr>
          <w:rFonts w:ascii="Times New Roman" w:hAnsi="Times New Roman" w:cs="Times New Roman"/>
          <w:sz w:val="28"/>
          <w:szCs w:val="28"/>
        </w:rPr>
        <w:t>Расхо</w:t>
      </w:r>
      <w:r w:rsidR="00A42EBD" w:rsidRPr="00E476A9">
        <w:rPr>
          <w:rFonts w:ascii="Times New Roman" w:hAnsi="Times New Roman" w:cs="Times New Roman"/>
          <w:sz w:val="28"/>
          <w:szCs w:val="28"/>
        </w:rPr>
        <w:t>ды</w:t>
      </w:r>
      <w:r w:rsidRPr="00E476A9">
        <w:rPr>
          <w:rFonts w:ascii="Times New Roman" w:hAnsi="Times New Roman" w:cs="Times New Roman"/>
          <w:sz w:val="28"/>
          <w:szCs w:val="28"/>
        </w:rPr>
        <w:t>,</w:t>
      </w:r>
      <w:r w:rsidR="00A42EBD" w:rsidRPr="00E476A9">
        <w:rPr>
          <w:rFonts w:ascii="Times New Roman" w:hAnsi="Times New Roman" w:cs="Times New Roman"/>
          <w:sz w:val="28"/>
          <w:szCs w:val="28"/>
        </w:rPr>
        <w:t xml:space="preserve"> связанные с награждением (дипломы и медали)</w:t>
      </w:r>
      <w:r w:rsidRPr="00E476A9">
        <w:rPr>
          <w:rFonts w:ascii="Times New Roman" w:hAnsi="Times New Roman" w:cs="Times New Roman"/>
          <w:sz w:val="28"/>
          <w:szCs w:val="28"/>
        </w:rPr>
        <w:t>,</w:t>
      </w:r>
      <w:r w:rsidR="00A42EBD" w:rsidRPr="00E476A9">
        <w:rPr>
          <w:rFonts w:ascii="Times New Roman" w:hAnsi="Times New Roman" w:cs="Times New Roman"/>
          <w:sz w:val="28"/>
          <w:szCs w:val="28"/>
        </w:rPr>
        <w:t xml:space="preserve"> несет АУ УР «ЦСП» согласно утвержденной смете.</w:t>
      </w:r>
    </w:p>
    <w:p w:rsidR="00ED3B89" w:rsidRPr="00E476A9" w:rsidRDefault="00ED3B89" w:rsidP="00E476A9">
      <w:pPr>
        <w:pStyle w:val="31"/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6F2A42" w:rsidRDefault="006F2A42" w:rsidP="00E476A9">
      <w:pPr>
        <w:pStyle w:val="31"/>
        <w:spacing w:after="0" w:line="240" w:lineRule="auto"/>
        <w:ind w:firstLine="851"/>
        <w:contextualSpacing/>
        <w:jc w:val="center"/>
        <w:rPr>
          <w:b/>
          <w:sz w:val="28"/>
          <w:szCs w:val="28"/>
        </w:rPr>
      </w:pPr>
    </w:p>
    <w:p w:rsidR="006F2A42" w:rsidRDefault="006F2A42" w:rsidP="00E476A9">
      <w:pPr>
        <w:pStyle w:val="31"/>
        <w:spacing w:after="0" w:line="240" w:lineRule="auto"/>
        <w:ind w:firstLine="851"/>
        <w:contextualSpacing/>
        <w:jc w:val="center"/>
        <w:rPr>
          <w:b/>
          <w:sz w:val="28"/>
          <w:szCs w:val="28"/>
        </w:rPr>
      </w:pPr>
    </w:p>
    <w:p w:rsidR="006F2A42" w:rsidRDefault="006F2A42" w:rsidP="00E476A9">
      <w:pPr>
        <w:pStyle w:val="31"/>
        <w:spacing w:after="0" w:line="240" w:lineRule="auto"/>
        <w:ind w:firstLine="851"/>
        <w:contextualSpacing/>
        <w:jc w:val="center"/>
        <w:rPr>
          <w:b/>
          <w:sz w:val="28"/>
          <w:szCs w:val="28"/>
        </w:rPr>
      </w:pPr>
    </w:p>
    <w:p w:rsidR="00106BBF" w:rsidRPr="00E476A9" w:rsidRDefault="00106BBF" w:rsidP="00E476A9">
      <w:pPr>
        <w:pStyle w:val="31"/>
        <w:spacing w:after="0" w:line="240" w:lineRule="auto"/>
        <w:ind w:firstLine="851"/>
        <w:contextualSpacing/>
        <w:jc w:val="center"/>
        <w:rPr>
          <w:b/>
          <w:sz w:val="28"/>
          <w:szCs w:val="28"/>
        </w:rPr>
      </w:pPr>
      <w:r w:rsidRPr="00E476A9">
        <w:rPr>
          <w:b/>
          <w:sz w:val="28"/>
          <w:szCs w:val="28"/>
          <w:lang w:val="en-US"/>
        </w:rPr>
        <w:t>X</w:t>
      </w:r>
      <w:r w:rsidRPr="00E476A9">
        <w:rPr>
          <w:b/>
          <w:sz w:val="28"/>
          <w:szCs w:val="28"/>
        </w:rPr>
        <w:t>. ОБЕСПЕЧЕНИЕ БЕЗОПАСНОСТИ УЧАСТНИКОВ</w:t>
      </w:r>
    </w:p>
    <w:p w:rsidR="00106BBF" w:rsidRPr="00E476A9" w:rsidRDefault="00106BBF" w:rsidP="00E476A9">
      <w:pPr>
        <w:pStyle w:val="31"/>
        <w:spacing w:after="0" w:line="240" w:lineRule="auto"/>
        <w:ind w:firstLine="851"/>
        <w:contextualSpacing/>
        <w:jc w:val="center"/>
        <w:rPr>
          <w:b/>
          <w:sz w:val="28"/>
          <w:szCs w:val="28"/>
        </w:rPr>
      </w:pPr>
      <w:r w:rsidRPr="00E476A9">
        <w:rPr>
          <w:b/>
          <w:sz w:val="28"/>
          <w:szCs w:val="28"/>
        </w:rPr>
        <w:t>И ЗРИТЕЛЕЙ</w:t>
      </w:r>
    </w:p>
    <w:p w:rsidR="00735472" w:rsidRPr="00E476A9" w:rsidRDefault="00735472" w:rsidP="00E476A9">
      <w:pPr>
        <w:pStyle w:val="31"/>
        <w:spacing w:after="0" w:line="240" w:lineRule="auto"/>
        <w:ind w:left="0" w:firstLine="567"/>
        <w:contextualSpacing/>
        <w:rPr>
          <w:rFonts w:eastAsia="Courier New"/>
          <w:color w:val="000000"/>
          <w:spacing w:val="0"/>
          <w:sz w:val="28"/>
          <w:szCs w:val="28"/>
          <w:lang w:bidi="ru-RU"/>
        </w:rPr>
      </w:pPr>
    </w:p>
    <w:p w:rsidR="00735472" w:rsidRPr="00E476A9" w:rsidRDefault="00106BBF" w:rsidP="00E476A9">
      <w:pPr>
        <w:pStyle w:val="31"/>
        <w:spacing w:after="0" w:line="240" w:lineRule="auto"/>
        <w:ind w:left="0" w:firstLine="567"/>
        <w:contextualSpacing/>
        <w:rPr>
          <w:sz w:val="28"/>
          <w:szCs w:val="28"/>
        </w:rPr>
      </w:pPr>
      <w:r w:rsidRPr="00E476A9">
        <w:rPr>
          <w:sz w:val="28"/>
          <w:szCs w:val="28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</w:t>
      </w:r>
    </w:p>
    <w:p w:rsidR="00106BBF" w:rsidRPr="00E476A9" w:rsidRDefault="00106BBF" w:rsidP="00E476A9">
      <w:pPr>
        <w:pStyle w:val="31"/>
        <w:tabs>
          <w:tab w:val="left" w:pos="284"/>
        </w:tabs>
        <w:spacing w:after="0" w:line="240" w:lineRule="auto"/>
        <w:ind w:left="0" w:firstLine="567"/>
        <w:contextualSpacing/>
        <w:rPr>
          <w:sz w:val="28"/>
          <w:szCs w:val="28"/>
        </w:rPr>
      </w:pPr>
      <w:r w:rsidRPr="00E476A9">
        <w:rPr>
          <w:sz w:val="28"/>
          <w:szCs w:val="28"/>
        </w:rPr>
        <w:t>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r w:rsidRPr="00E476A9">
        <w:rPr>
          <w:rFonts w:eastAsia="Courier New"/>
          <w:color w:val="000000"/>
          <w:spacing w:val="0"/>
          <w:sz w:val="28"/>
          <w:szCs w:val="28"/>
          <w:lang w:bidi="ru-RU"/>
        </w:rPr>
        <w:t>«Об утверждении Правил обеспечения безопасности при проведении официальных спортивных мероприятий».</w:t>
      </w:r>
    </w:p>
    <w:p w:rsidR="00106BBF" w:rsidRPr="00E476A9" w:rsidRDefault="00106BBF" w:rsidP="00E476A9">
      <w:pPr>
        <w:pStyle w:val="31"/>
        <w:tabs>
          <w:tab w:val="left" w:pos="284"/>
        </w:tabs>
        <w:spacing w:after="0" w:line="240" w:lineRule="auto"/>
        <w:ind w:left="0" w:firstLine="567"/>
        <w:contextualSpacing/>
        <w:rPr>
          <w:rFonts w:eastAsia="Courier New"/>
          <w:color w:val="000000"/>
          <w:spacing w:val="0"/>
          <w:sz w:val="28"/>
          <w:szCs w:val="28"/>
          <w:lang w:bidi="ru-RU"/>
        </w:rPr>
      </w:pPr>
      <w:r w:rsidRPr="00E476A9">
        <w:rPr>
          <w:rFonts w:eastAsia="Courier New"/>
          <w:color w:val="000000"/>
          <w:spacing w:val="0"/>
          <w:sz w:val="28"/>
          <w:szCs w:val="28"/>
          <w:lang w:bidi="ru-RU"/>
        </w:rPr>
        <w:t xml:space="preserve"> 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 Страхование участников спортивных соревнований может производиться как за счет бюджетных средств, так и внебюджетных средств в соответствии с законодательством Российской Федерации и субъектов Российской Федерации. </w:t>
      </w:r>
    </w:p>
    <w:p w:rsidR="00106BBF" w:rsidRPr="00E476A9" w:rsidRDefault="00106BBF" w:rsidP="00E476A9">
      <w:pPr>
        <w:pStyle w:val="31"/>
        <w:tabs>
          <w:tab w:val="left" w:pos="284"/>
        </w:tabs>
        <w:spacing w:after="0" w:line="240" w:lineRule="auto"/>
        <w:ind w:left="0" w:firstLine="567"/>
        <w:contextualSpacing/>
        <w:rPr>
          <w:rFonts w:eastAsia="Courier New"/>
          <w:color w:val="000000"/>
          <w:spacing w:val="0"/>
          <w:sz w:val="28"/>
          <w:szCs w:val="28"/>
          <w:lang w:bidi="ru-RU"/>
        </w:rPr>
      </w:pPr>
      <w:r w:rsidRPr="00E476A9">
        <w:rPr>
          <w:rFonts w:eastAsia="Courier New"/>
          <w:color w:val="000000"/>
          <w:spacing w:val="0"/>
          <w:sz w:val="28"/>
          <w:szCs w:val="28"/>
          <w:lang w:bidi="ru-RU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06BBF" w:rsidRPr="00E476A9" w:rsidRDefault="00106BBF" w:rsidP="00E476A9">
      <w:pPr>
        <w:pStyle w:val="31"/>
        <w:tabs>
          <w:tab w:val="left" w:pos="284"/>
        </w:tabs>
        <w:spacing w:after="0" w:line="240" w:lineRule="auto"/>
        <w:ind w:left="0" w:firstLine="567"/>
        <w:contextualSpacing/>
        <w:rPr>
          <w:rFonts w:eastAsia="Courier New"/>
          <w:color w:val="000000"/>
          <w:spacing w:val="0"/>
          <w:sz w:val="28"/>
          <w:szCs w:val="28"/>
          <w:lang w:bidi="ru-RU"/>
        </w:rPr>
      </w:pPr>
      <w:r w:rsidRPr="00E476A9">
        <w:rPr>
          <w:rFonts w:eastAsia="Courier New"/>
          <w:color w:val="000000"/>
          <w:spacing w:val="0"/>
          <w:sz w:val="28"/>
          <w:szCs w:val="28"/>
          <w:lang w:bidi="ru-RU"/>
        </w:rPr>
        <w:t xml:space="preserve">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(далее – Правила), утвержденными приказом Минспорта России от 9 августа 2016 года № 947. В соответствии с пунктом 10.11.1.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 </w:t>
      </w:r>
    </w:p>
    <w:p w:rsidR="00106BBF" w:rsidRPr="00E476A9" w:rsidRDefault="00106BBF" w:rsidP="00E476A9">
      <w:pPr>
        <w:pStyle w:val="31"/>
        <w:tabs>
          <w:tab w:val="left" w:pos="284"/>
        </w:tabs>
        <w:spacing w:after="0" w:line="240" w:lineRule="auto"/>
        <w:ind w:left="0" w:firstLine="567"/>
        <w:contextualSpacing/>
        <w:rPr>
          <w:rFonts w:eastAsia="Courier New"/>
          <w:color w:val="000000"/>
          <w:spacing w:val="0"/>
          <w:sz w:val="28"/>
          <w:szCs w:val="28"/>
          <w:lang w:bidi="ru-RU"/>
        </w:rPr>
      </w:pPr>
      <w:r w:rsidRPr="00E476A9">
        <w:rPr>
          <w:rFonts w:eastAsia="Courier New"/>
          <w:color w:val="000000"/>
          <w:spacing w:val="0"/>
          <w:sz w:val="28"/>
          <w:szCs w:val="28"/>
          <w:lang w:bidi="ru-RU"/>
        </w:rPr>
        <w:t>Организаторы спортивных мероприятий несут ответственность за соблюдение антидопинговых правил, предусмотренных Всемирным Антидопинговым Кодексом 2015 года ВАДА, статьей 26 Федерального закона от 4 декабря 2007 года № 329 -ФЗ «О физической культуре и спорте в Российской Федерации».</w:t>
      </w:r>
    </w:p>
    <w:p w:rsidR="00106BBF" w:rsidRPr="00E476A9" w:rsidRDefault="00106BBF" w:rsidP="00E476A9">
      <w:pPr>
        <w:pStyle w:val="31"/>
        <w:tabs>
          <w:tab w:val="left" w:pos="284"/>
        </w:tabs>
        <w:spacing w:after="0" w:line="240" w:lineRule="auto"/>
        <w:ind w:left="0" w:firstLine="567"/>
        <w:contextualSpacing/>
        <w:rPr>
          <w:rFonts w:eastAsia="Courier New"/>
          <w:color w:val="000000"/>
          <w:spacing w:val="0"/>
          <w:sz w:val="28"/>
          <w:szCs w:val="28"/>
          <w:lang w:bidi="ru-RU"/>
        </w:rPr>
      </w:pPr>
      <w:r w:rsidRPr="00E476A9">
        <w:rPr>
          <w:rFonts w:eastAsia="Courier New"/>
          <w:color w:val="000000"/>
          <w:spacing w:val="0"/>
          <w:sz w:val="28"/>
          <w:szCs w:val="28"/>
          <w:lang w:bidi="ru-RU"/>
        </w:rPr>
        <w:t xml:space="preserve">Обязательным условием для допуска спортсмена на соревнования является предоставление в мандатную комиссию подписанной Антидопинговой декларации. </w:t>
      </w:r>
    </w:p>
    <w:p w:rsidR="00735472" w:rsidRPr="00E476A9" w:rsidRDefault="00106BBF" w:rsidP="00E476A9">
      <w:pPr>
        <w:pStyle w:val="31"/>
        <w:tabs>
          <w:tab w:val="left" w:pos="284"/>
        </w:tabs>
        <w:spacing w:after="0" w:line="240" w:lineRule="auto"/>
        <w:ind w:left="0" w:firstLine="567"/>
        <w:contextualSpacing/>
        <w:rPr>
          <w:rFonts w:eastAsia="Courier New"/>
          <w:color w:val="000000"/>
          <w:spacing w:val="0"/>
          <w:sz w:val="28"/>
          <w:szCs w:val="28"/>
          <w:lang w:bidi="ru-RU"/>
        </w:rPr>
      </w:pPr>
      <w:r w:rsidRPr="00E476A9">
        <w:rPr>
          <w:rFonts w:eastAsia="Courier New"/>
          <w:color w:val="000000"/>
          <w:spacing w:val="0"/>
          <w:sz w:val="28"/>
          <w:szCs w:val="28"/>
          <w:lang w:bidi="ru-RU"/>
        </w:rPr>
        <w:t>Главный судья несет ответственность за соблюдение участниками соревнований требований техники безопасности, которые должны соответствовать правилам проведения соревнований по данному виду спорта</w:t>
      </w:r>
      <w:r w:rsidR="00735472" w:rsidRPr="00E476A9">
        <w:rPr>
          <w:rFonts w:eastAsia="Courier New"/>
          <w:color w:val="000000"/>
          <w:spacing w:val="0"/>
          <w:sz w:val="28"/>
          <w:szCs w:val="28"/>
          <w:lang w:bidi="ru-RU"/>
        </w:rPr>
        <w:t>.</w:t>
      </w:r>
    </w:p>
    <w:p w:rsidR="00735472" w:rsidRPr="00E476A9" w:rsidRDefault="00735472" w:rsidP="00E476A9">
      <w:pPr>
        <w:pStyle w:val="31"/>
        <w:shd w:val="clear" w:color="auto" w:fill="auto"/>
        <w:spacing w:after="0" w:line="240" w:lineRule="auto"/>
        <w:ind w:left="0" w:firstLine="851"/>
        <w:rPr>
          <w:rFonts w:eastAsia="Andale Sans UI"/>
          <w:bCs/>
          <w:kern w:val="1"/>
          <w:sz w:val="28"/>
          <w:szCs w:val="28"/>
        </w:rPr>
      </w:pPr>
      <w:r w:rsidRPr="00E476A9">
        <w:rPr>
          <w:sz w:val="28"/>
          <w:szCs w:val="28"/>
        </w:rPr>
        <w:t xml:space="preserve">Контроль за обеспечением медицинского сопровождения осуществляет </w:t>
      </w:r>
      <w:r w:rsidR="00B93806" w:rsidRPr="00E476A9">
        <w:rPr>
          <w:rFonts w:eastAsia="Andale Sans UI"/>
          <w:bCs/>
          <w:kern w:val="1"/>
          <w:sz w:val="28"/>
          <w:szCs w:val="28"/>
        </w:rPr>
        <w:t>Управление физической культуры, спорта и молодежной политике города Ижевска</w:t>
      </w:r>
      <w:r w:rsidRPr="00E476A9">
        <w:rPr>
          <w:sz w:val="28"/>
          <w:szCs w:val="28"/>
        </w:rPr>
        <w:t xml:space="preserve"> и главный судья соревнований.</w:t>
      </w:r>
    </w:p>
    <w:p w:rsidR="00106BBF" w:rsidRPr="00E476A9" w:rsidRDefault="00106BBF" w:rsidP="00E476A9">
      <w:pPr>
        <w:pStyle w:val="31"/>
        <w:tabs>
          <w:tab w:val="left" w:pos="284"/>
        </w:tabs>
        <w:spacing w:after="0" w:line="240" w:lineRule="auto"/>
        <w:ind w:left="0" w:firstLine="567"/>
        <w:contextualSpacing/>
        <w:rPr>
          <w:rFonts w:eastAsia="Courier New"/>
          <w:color w:val="000000"/>
          <w:spacing w:val="0"/>
          <w:sz w:val="28"/>
          <w:szCs w:val="28"/>
          <w:lang w:bidi="ru-RU"/>
        </w:rPr>
      </w:pPr>
      <w:r w:rsidRPr="00E476A9">
        <w:rPr>
          <w:rFonts w:eastAsia="Courier New"/>
          <w:color w:val="000000"/>
          <w:spacing w:val="0"/>
          <w:sz w:val="28"/>
          <w:szCs w:val="28"/>
          <w:lang w:bidi="ru-RU"/>
        </w:rPr>
        <w:t xml:space="preserve">Главный судья контролирует обязанности коменданта соревнований по соблюдению правил техники безопасности для зрителей. </w:t>
      </w:r>
    </w:p>
    <w:p w:rsidR="00106BBF" w:rsidRPr="00E476A9" w:rsidRDefault="00106BBF" w:rsidP="00E476A9">
      <w:pPr>
        <w:pStyle w:val="31"/>
        <w:tabs>
          <w:tab w:val="left" w:pos="284"/>
        </w:tabs>
        <w:spacing w:after="0" w:line="240" w:lineRule="auto"/>
        <w:ind w:left="0" w:firstLine="567"/>
        <w:contextualSpacing/>
        <w:rPr>
          <w:rFonts w:eastAsia="Courier New"/>
          <w:color w:val="000000"/>
          <w:spacing w:val="0"/>
          <w:sz w:val="28"/>
          <w:szCs w:val="28"/>
          <w:lang w:bidi="ru-RU"/>
        </w:rPr>
      </w:pPr>
      <w:r w:rsidRPr="00E476A9">
        <w:rPr>
          <w:rFonts w:eastAsia="Courier New"/>
          <w:color w:val="000000"/>
          <w:spacing w:val="0"/>
          <w:sz w:val="28"/>
          <w:szCs w:val="28"/>
          <w:lang w:bidi="ru-RU"/>
        </w:rPr>
        <w:t xml:space="preserve">Представители делегаций несут персональную ответственность за безопасность и поведение членов делегации во время проведения соревнований, а также за достоверность предоставленных документов на участников. </w:t>
      </w:r>
    </w:p>
    <w:p w:rsidR="00735472" w:rsidRPr="00E476A9" w:rsidRDefault="00735472" w:rsidP="00E476A9">
      <w:pPr>
        <w:pStyle w:val="p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76A9">
        <w:rPr>
          <w:sz w:val="28"/>
          <w:szCs w:val="28"/>
        </w:rPr>
        <w:t>Ответственность за жизнь и здоровье участников соревнований в пути следования, выполнением участниками соревнований правил техники безопасности, соблюдения дисциплины и порядка во время проведения соревнований несут руководители команд.</w:t>
      </w:r>
    </w:p>
    <w:p w:rsidR="00735472" w:rsidRPr="00E476A9" w:rsidRDefault="00735472" w:rsidP="00E476A9">
      <w:pPr>
        <w:pStyle w:val="p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76A9">
        <w:rPr>
          <w:sz w:val="28"/>
          <w:szCs w:val="28"/>
        </w:rPr>
        <w:t>Выполнение требований безопасности обеспечивают руководители учреждений (спортивных сооружений), привлекаемых для проведения соревнований, контроль за выполнением требований и наличие акта технического обследования спортивного сооружения осуществляет главный судья соревнований.</w:t>
      </w:r>
    </w:p>
    <w:p w:rsidR="00735472" w:rsidRPr="00E476A9" w:rsidRDefault="00735472" w:rsidP="00E476A9">
      <w:pPr>
        <w:pStyle w:val="p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476A9">
        <w:rPr>
          <w:sz w:val="28"/>
          <w:szCs w:val="28"/>
        </w:rPr>
        <w:t xml:space="preserve"> Каждый участник должен иметь справку о состоянии здоровья, которая является основанием для допуска к спортивным соревнованиям.</w:t>
      </w:r>
    </w:p>
    <w:p w:rsidR="00106BBF" w:rsidRPr="00E476A9" w:rsidRDefault="00106BBF" w:rsidP="00E476A9">
      <w:pPr>
        <w:pStyle w:val="31"/>
        <w:spacing w:after="0" w:line="240" w:lineRule="auto"/>
        <w:ind w:left="0" w:firstLine="0"/>
        <w:rPr>
          <w:rFonts w:eastAsia="Courier New"/>
          <w:color w:val="000000"/>
          <w:spacing w:val="0"/>
          <w:sz w:val="28"/>
          <w:szCs w:val="28"/>
          <w:lang w:bidi="ru-RU"/>
        </w:rPr>
      </w:pPr>
    </w:p>
    <w:p w:rsidR="00735472" w:rsidRPr="00E476A9" w:rsidRDefault="00735472" w:rsidP="00E476A9">
      <w:pPr>
        <w:pStyle w:val="31"/>
        <w:spacing w:after="0" w:line="240" w:lineRule="auto"/>
        <w:ind w:left="0" w:firstLine="0"/>
        <w:rPr>
          <w:rFonts w:eastAsia="Courier New"/>
          <w:color w:val="000000"/>
          <w:spacing w:val="0"/>
          <w:sz w:val="28"/>
          <w:szCs w:val="28"/>
          <w:lang w:bidi="ru-RU"/>
        </w:rPr>
      </w:pPr>
    </w:p>
    <w:p w:rsidR="00106BBF" w:rsidRPr="00E476A9" w:rsidRDefault="00106BBF" w:rsidP="00E476A9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6A9">
        <w:rPr>
          <w:rFonts w:ascii="Times New Roman" w:hAnsi="Times New Roman" w:cs="Times New Roman"/>
          <w:b/>
          <w:sz w:val="28"/>
          <w:szCs w:val="28"/>
        </w:rPr>
        <w:t>XI. СТРАХОВАНИЕ УЧАСТНИКОВ</w:t>
      </w:r>
    </w:p>
    <w:p w:rsidR="00106BBF" w:rsidRPr="00E476A9" w:rsidRDefault="00106BBF" w:rsidP="00E476A9">
      <w:pPr>
        <w:rPr>
          <w:rFonts w:ascii="Times New Roman" w:hAnsi="Times New Roman" w:cs="Times New Roman"/>
          <w:sz w:val="28"/>
          <w:szCs w:val="28"/>
        </w:rPr>
      </w:pPr>
    </w:p>
    <w:p w:rsidR="00106BBF" w:rsidRPr="00E476A9" w:rsidRDefault="00106BBF" w:rsidP="00E476A9">
      <w:pPr>
        <w:ind w:left="0" w:firstLine="851"/>
        <w:rPr>
          <w:rFonts w:ascii="Times New Roman" w:hAnsi="Times New Roman" w:cs="Times New Roman"/>
          <w:sz w:val="28"/>
          <w:szCs w:val="28"/>
        </w:rPr>
      </w:pPr>
      <w:r w:rsidRPr="00E476A9">
        <w:rPr>
          <w:rFonts w:ascii="Times New Roman" w:hAnsi="Times New Roman" w:cs="Times New Roman"/>
          <w:sz w:val="28"/>
          <w:szCs w:val="28"/>
        </w:rPr>
        <w:t>Страхование участников соревнований может производиться как за счет бюджетных, так и внебюджетных средств, в соответствии с действующим законодательством Российской Федерации и субъектов Российской Федерации.</w:t>
      </w:r>
    </w:p>
    <w:p w:rsidR="00106BBF" w:rsidRPr="00E476A9" w:rsidRDefault="00106BBF" w:rsidP="00E476A9">
      <w:pPr>
        <w:pStyle w:val="31"/>
        <w:spacing w:after="0" w:line="240" w:lineRule="auto"/>
        <w:ind w:left="0" w:firstLine="851"/>
        <w:rPr>
          <w:rFonts w:eastAsia="Courier New"/>
          <w:color w:val="000000"/>
          <w:spacing w:val="0"/>
          <w:sz w:val="28"/>
          <w:szCs w:val="28"/>
          <w:lang w:bidi="ru-RU"/>
        </w:rPr>
      </w:pPr>
      <w:r w:rsidRPr="00E476A9">
        <w:rPr>
          <w:sz w:val="28"/>
          <w:szCs w:val="28"/>
        </w:rPr>
        <w:t>Настоящее Положение является основанием для командирования спортсменов и иных специалистов в области физической культуры и спортана спортивные соревнования органами исполнительной власти субъектов Российской Федерации в области физической культуры и спорта.</w:t>
      </w:r>
    </w:p>
    <w:p w:rsidR="00106BBF" w:rsidRPr="00E476A9" w:rsidRDefault="00106BBF" w:rsidP="00E476A9">
      <w:pPr>
        <w:pStyle w:val="31"/>
        <w:spacing w:after="0" w:line="240" w:lineRule="auto"/>
        <w:ind w:left="0" w:firstLine="567"/>
        <w:rPr>
          <w:rFonts w:eastAsia="Courier New"/>
          <w:color w:val="000000"/>
          <w:spacing w:val="0"/>
          <w:sz w:val="28"/>
          <w:szCs w:val="28"/>
          <w:lang w:bidi="ru-RU"/>
        </w:rPr>
      </w:pPr>
    </w:p>
    <w:p w:rsidR="00106BBF" w:rsidRPr="00E476A9" w:rsidRDefault="00106BBF" w:rsidP="00E476A9">
      <w:pPr>
        <w:pStyle w:val="afa"/>
        <w:tabs>
          <w:tab w:val="left" w:pos="0"/>
        </w:tabs>
        <w:suppressAutoHyphens/>
        <w:ind w:left="0" w:right="28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76A9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E476A9" w:rsidRDefault="00106BBF" w:rsidP="00E476A9">
      <w:pPr>
        <w:ind w:left="709" w:hanging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476A9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</w:t>
      </w:r>
      <w:r w:rsidR="00E476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проведении соревнований</w:t>
      </w:r>
    </w:p>
    <w:p w:rsidR="00E476A9" w:rsidRDefault="00E476A9" w:rsidP="00E476A9">
      <w:pPr>
        <w:ind w:left="709" w:hanging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106BBF" w:rsidRPr="00E476A9" w:rsidRDefault="00106BBF" w:rsidP="00E476A9">
      <w:pPr>
        <w:ind w:left="709" w:hanging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476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(спорт лиц с поражением опорно-двигательного аппарата)</w:t>
      </w:r>
      <w:r w:rsidRPr="00E476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</w:r>
      <w:r w:rsidR="00194DD1" w:rsidRPr="00E476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Открытый</w:t>
      </w:r>
      <w:r w:rsidR="00ED3B89" w:rsidRPr="00E476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чемпионат Удмуртии по танцам на колясках</w:t>
      </w:r>
      <w:r w:rsidR="00980D2A" w:rsidRPr="00E476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</w:r>
      <w:r w:rsidRPr="00E476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2020 года по танцам на колясках</w:t>
      </w:r>
    </w:p>
    <w:p w:rsidR="00106BBF" w:rsidRPr="00E476A9" w:rsidRDefault="00106BBF" w:rsidP="00E476A9">
      <w:pPr>
        <w:ind w:left="709" w:hanging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2C7659" w:rsidRPr="00E476A9" w:rsidRDefault="00980D2A" w:rsidP="006F2A42">
      <w:pPr>
        <w:ind w:left="709" w:hanging="709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E476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</w:r>
      <w:r w:rsidR="00F02D77" w:rsidRPr="00E476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</w:r>
      <w:r w:rsidR="00F02D77" w:rsidRPr="00E476A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br/>
      </w:r>
    </w:p>
    <w:sectPr w:rsidR="002C7659" w:rsidRPr="00E476A9" w:rsidSect="00B61554">
      <w:footerReference w:type="default" r:id="rId13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BA3" w:rsidRDefault="00546BA3">
      <w:r>
        <w:separator/>
      </w:r>
    </w:p>
  </w:endnote>
  <w:endnote w:type="continuationSeparator" w:id="1">
    <w:p w:rsidR="00546BA3" w:rsidRDefault="00546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8516031"/>
      <w:docPartObj>
        <w:docPartGallery w:val="Page Numbers (Bottom of Page)"/>
        <w:docPartUnique/>
      </w:docPartObj>
    </w:sdtPr>
    <w:sdtContent>
      <w:p w:rsidR="009E71DA" w:rsidRDefault="007811A3">
        <w:pPr>
          <w:pStyle w:val="af"/>
          <w:jc w:val="right"/>
        </w:pPr>
        <w:r>
          <w:fldChar w:fldCharType="begin"/>
        </w:r>
        <w:r w:rsidR="009E71DA">
          <w:instrText>PAGE   \* MERGEFORMAT</w:instrText>
        </w:r>
        <w:r>
          <w:fldChar w:fldCharType="separate"/>
        </w:r>
        <w:r w:rsidR="006F2A42">
          <w:rPr>
            <w:noProof/>
          </w:rPr>
          <w:t>2</w:t>
        </w:r>
        <w:r>
          <w:fldChar w:fldCharType="end"/>
        </w:r>
      </w:p>
    </w:sdtContent>
  </w:sdt>
  <w:p w:rsidR="009E71DA" w:rsidRDefault="009E71DA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BA3" w:rsidRDefault="00546BA3">
      <w:r>
        <w:separator/>
      </w:r>
    </w:p>
  </w:footnote>
  <w:footnote w:type="continuationSeparator" w:id="1">
    <w:p w:rsidR="00546BA3" w:rsidRDefault="00546B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3F5F"/>
    <w:multiLevelType w:val="hybridMultilevel"/>
    <w:tmpl w:val="C600A0FE"/>
    <w:lvl w:ilvl="0" w:tplc="04190013">
      <w:start w:val="1"/>
      <w:numFmt w:val="upperRoman"/>
      <w:lvlText w:val="%1."/>
      <w:lvlJc w:val="righ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">
    <w:nsid w:val="044F68C3"/>
    <w:multiLevelType w:val="hybridMultilevel"/>
    <w:tmpl w:val="72E08A9A"/>
    <w:lvl w:ilvl="0" w:tplc="17162D4E">
      <w:start w:val="4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0E9647EC"/>
    <w:multiLevelType w:val="multilevel"/>
    <w:tmpl w:val="EE5494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964CEE"/>
    <w:multiLevelType w:val="hybridMultilevel"/>
    <w:tmpl w:val="437ECDD4"/>
    <w:lvl w:ilvl="0" w:tplc="F4D06BBA">
      <w:start w:val="1"/>
      <w:numFmt w:val="decimal"/>
      <w:suff w:val="space"/>
      <w:lvlText w:val="4.%1"/>
      <w:lvlJc w:val="left"/>
      <w:pPr>
        <w:ind w:left="720" w:hanging="360"/>
      </w:pPr>
      <w:rPr>
        <w:rFonts w:hint="default"/>
        <w:b w:val="0"/>
        <w:bCs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F25C5E94">
      <w:start w:val="1"/>
      <w:numFmt w:val="decimal"/>
      <w:lvlText w:val="%4."/>
      <w:lvlJc w:val="left"/>
      <w:pPr>
        <w:ind w:left="2771" w:hanging="360"/>
      </w:pPr>
      <w:rPr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011857"/>
    <w:multiLevelType w:val="hybridMultilevel"/>
    <w:tmpl w:val="D89A28F8"/>
    <w:lvl w:ilvl="0" w:tplc="151053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A605A"/>
    <w:multiLevelType w:val="hybridMultilevel"/>
    <w:tmpl w:val="9E3C05C8"/>
    <w:lvl w:ilvl="0" w:tplc="2CCE2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C91C6A"/>
    <w:multiLevelType w:val="hybridMultilevel"/>
    <w:tmpl w:val="0A329F38"/>
    <w:lvl w:ilvl="0" w:tplc="C8120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8379AC"/>
    <w:multiLevelType w:val="hybridMultilevel"/>
    <w:tmpl w:val="0E38E9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3AD4054A"/>
    <w:multiLevelType w:val="hybridMultilevel"/>
    <w:tmpl w:val="222A1CD2"/>
    <w:lvl w:ilvl="0" w:tplc="151053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1D427B"/>
    <w:multiLevelType w:val="hybridMultilevel"/>
    <w:tmpl w:val="7CDA571A"/>
    <w:lvl w:ilvl="0" w:tplc="5FC45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17B15"/>
    <w:multiLevelType w:val="multilevel"/>
    <w:tmpl w:val="61EAB9E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6918D5"/>
    <w:multiLevelType w:val="multilevel"/>
    <w:tmpl w:val="64104F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8EB2502"/>
    <w:multiLevelType w:val="hybridMultilevel"/>
    <w:tmpl w:val="F3627FA2"/>
    <w:lvl w:ilvl="0" w:tplc="1510531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D020999"/>
    <w:multiLevelType w:val="hybridMultilevel"/>
    <w:tmpl w:val="ADB2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9A56A4"/>
    <w:multiLevelType w:val="hybridMultilevel"/>
    <w:tmpl w:val="222C3A4E"/>
    <w:lvl w:ilvl="0" w:tplc="15105310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52D0321F"/>
    <w:multiLevelType w:val="hybridMultilevel"/>
    <w:tmpl w:val="0E7E3F00"/>
    <w:lvl w:ilvl="0" w:tplc="151053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937F7B"/>
    <w:multiLevelType w:val="hybridMultilevel"/>
    <w:tmpl w:val="8DF6B44A"/>
    <w:lvl w:ilvl="0" w:tplc="FE78DF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4B78CC"/>
    <w:multiLevelType w:val="hybridMultilevel"/>
    <w:tmpl w:val="CA56E590"/>
    <w:lvl w:ilvl="0" w:tplc="97007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C6150"/>
    <w:multiLevelType w:val="hybridMultilevel"/>
    <w:tmpl w:val="C9381306"/>
    <w:lvl w:ilvl="0" w:tplc="2C9A67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2742D"/>
    <w:multiLevelType w:val="hybridMultilevel"/>
    <w:tmpl w:val="D67CC96E"/>
    <w:lvl w:ilvl="0" w:tplc="5DEA31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59585FF3"/>
    <w:multiLevelType w:val="hybridMultilevel"/>
    <w:tmpl w:val="038A46FA"/>
    <w:lvl w:ilvl="0" w:tplc="FCC83A60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1">
    <w:nsid w:val="5A8273CA"/>
    <w:multiLevelType w:val="hybridMultilevel"/>
    <w:tmpl w:val="447A509C"/>
    <w:lvl w:ilvl="0" w:tplc="9CC24C08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B0C24CF"/>
    <w:multiLevelType w:val="hybridMultilevel"/>
    <w:tmpl w:val="B106AB2C"/>
    <w:lvl w:ilvl="0" w:tplc="151053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0185E"/>
    <w:multiLevelType w:val="hybridMultilevel"/>
    <w:tmpl w:val="DB0A978E"/>
    <w:lvl w:ilvl="0" w:tplc="C3CE5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D4537F"/>
    <w:multiLevelType w:val="hybridMultilevel"/>
    <w:tmpl w:val="616E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65E6B"/>
    <w:multiLevelType w:val="hybridMultilevel"/>
    <w:tmpl w:val="5C189A3E"/>
    <w:lvl w:ilvl="0" w:tplc="FA9E4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95B0E65"/>
    <w:multiLevelType w:val="hybridMultilevel"/>
    <w:tmpl w:val="E3C0D760"/>
    <w:lvl w:ilvl="0" w:tplc="04190013">
      <w:start w:val="1"/>
      <w:numFmt w:val="upperRoman"/>
      <w:lvlText w:val="%1."/>
      <w:lvlJc w:val="right"/>
      <w:pPr>
        <w:ind w:left="18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7">
    <w:nsid w:val="6A0A6056"/>
    <w:multiLevelType w:val="hybridMultilevel"/>
    <w:tmpl w:val="3F446946"/>
    <w:lvl w:ilvl="0" w:tplc="15105310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1939A7"/>
    <w:multiLevelType w:val="hybridMultilevel"/>
    <w:tmpl w:val="0B180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F0D48"/>
    <w:multiLevelType w:val="multilevel"/>
    <w:tmpl w:val="61EAB9E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C815E2"/>
    <w:multiLevelType w:val="hybridMultilevel"/>
    <w:tmpl w:val="82964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4B2D83"/>
    <w:multiLevelType w:val="hybridMultilevel"/>
    <w:tmpl w:val="14288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10"/>
  </w:num>
  <w:num w:numId="4">
    <w:abstractNumId w:val="17"/>
  </w:num>
  <w:num w:numId="5">
    <w:abstractNumId w:val="24"/>
  </w:num>
  <w:num w:numId="6">
    <w:abstractNumId w:val="3"/>
  </w:num>
  <w:num w:numId="7">
    <w:abstractNumId w:val="13"/>
  </w:num>
  <w:num w:numId="8">
    <w:abstractNumId w:val="27"/>
  </w:num>
  <w:num w:numId="9">
    <w:abstractNumId w:val="6"/>
  </w:num>
  <w:num w:numId="10">
    <w:abstractNumId w:val="20"/>
  </w:num>
  <w:num w:numId="11">
    <w:abstractNumId w:val="16"/>
  </w:num>
  <w:num w:numId="12">
    <w:abstractNumId w:val="31"/>
  </w:num>
  <w:num w:numId="13">
    <w:abstractNumId w:val="25"/>
  </w:num>
  <w:num w:numId="14">
    <w:abstractNumId w:val="1"/>
  </w:num>
  <w:num w:numId="15">
    <w:abstractNumId w:val="19"/>
  </w:num>
  <w:num w:numId="16">
    <w:abstractNumId w:val="5"/>
  </w:num>
  <w:num w:numId="17">
    <w:abstractNumId w:val="23"/>
  </w:num>
  <w:num w:numId="18">
    <w:abstractNumId w:val="18"/>
  </w:num>
  <w:num w:numId="19">
    <w:abstractNumId w:val="21"/>
  </w:num>
  <w:num w:numId="20">
    <w:abstractNumId w:val="26"/>
  </w:num>
  <w:num w:numId="21">
    <w:abstractNumId w:val="11"/>
  </w:num>
  <w:num w:numId="22">
    <w:abstractNumId w:val="30"/>
  </w:num>
  <w:num w:numId="23">
    <w:abstractNumId w:val="14"/>
  </w:num>
  <w:num w:numId="24">
    <w:abstractNumId w:val="7"/>
  </w:num>
  <w:num w:numId="25">
    <w:abstractNumId w:val="12"/>
  </w:num>
  <w:num w:numId="26">
    <w:abstractNumId w:val="0"/>
  </w:num>
  <w:num w:numId="27">
    <w:abstractNumId w:val="28"/>
  </w:num>
  <w:num w:numId="28">
    <w:abstractNumId w:val="4"/>
  </w:num>
  <w:num w:numId="29">
    <w:abstractNumId w:val="8"/>
  </w:num>
  <w:num w:numId="30">
    <w:abstractNumId w:val="15"/>
  </w:num>
  <w:num w:numId="31">
    <w:abstractNumId w:val="22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doNotCompress"/>
  <w:savePreviewPictur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42AF0"/>
    <w:rsid w:val="000015CE"/>
    <w:rsid w:val="000109B3"/>
    <w:rsid w:val="00012FB3"/>
    <w:rsid w:val="00014005"/>
    <w:rsid w:val="00015FAB"/>
    <w:rsid w:val="00035BF6"/>
    <w:rsid w:val="00037156"/>
    <w:rsid w:val="00040060"/>
    <w:rsid w:val="0005058C"/>
    <w:rsid w:val="00050CF7"/>
    <w:rsid w:val="00054EB9"/>
    <w:rsid w:val="00057927"/>
    <w:rsid w:val="000646D0"/>
    <w:rsid w:val="00072C98"/>
    <w:rsid w:val="00075A14"/>
    <w:rsid w:val="0007670E"/>
    <w:rsid w:val="00077CD6"/>
    <w:rsid w:val="00082BC5"/>
    <w:rsid w:val="00086E13"/>
    <w:rsid w:val="00092A16"/>
    <w:rsid w:val="00093E5F"/>
    <w:rsid w:val="00094F9B"/>
    <w:rsid w:val="000A78D9"/>
    <w:rsid w:val="000B0C0E"/>
    <w:rsid w:val="000C37EF"/>
    <w:rsid w:val="000D3267"/>
    <w:rsid w:val="000D71BD"/>
    <w:rsid w:val="000E25E3"/>
    <w:rsid w:val="000E366D"/>
    <w:rsid w:val="000E5DC9"/>
    <w:rsid w:val="000F0D15"/>
    <w:rsid w:val="000F714B"/>
    <w:rsid w:val="000F7536"/>
    <w:rsid w:val="00100D6E"/>
    <w:rsid w:val="00101F05"/>
    <w:rsid w:val="00106BBF"/>
    <w:rsid w:val="00113160"/>
    <w:rsid w:val="00124816"/>
    <w:rsid w:val="0012506B"/>
    <w:rsid w:val="00130655"/>
    <w:rsid w:val="001313AF"/>
    <w:rsid w:val="00133352"/>
    <w:rsid w:val="001341E1"/>
    <w:rsid w:val="00135ACD"/>
    <w:rsid w:val="00135E19"/>
    <w:rsid w:val="001373EA"/>
    <w:rsid w:val="00140232"/>
    <w:rsid w:val="00140892"/>
    <w:rsid w:val="00142C5D"/>
    <w:rsid w:val="00151C6F"/>
    <w:rsid w:val="001546E8"/>
    <w:rsid w:val="00156416"/>
    <w:rsid w:val="00162F6E"/>
    <w:rsid w:val="001665A6"/>
    <w:rsid w:val="00166C19"/>
    <w:rsid w:val="00174BA9"/>
    <w:rsid w:val="00174E74"/>
    <w:rsid w:val="00175B7B"/>
    <w:rsid w:val="00176982"/>
    <w:rsid w:val="001806CE"/>
    <w:rsid w:val="001873BE"/>
    <w:rsid w:val="00187674"/>
    <w:rsid w:val="00187AE6"/>
    <w:rsid w:val="00194491"/>
    <w:rsid w:val="00194DD1"/>
    <w:rsid w:val="00195BD9"/>
    <w:rsid w:val="001A1A65"/>
    <w:rsid w:val="001B28C1"/>
    <w:rsid w:val="001B419B"/>
    <w:rsid w:val="001C2765"/>
    <w:rsid w:val="001C50B5"/>
    <w:rsid w:val="001D176E"/>
    <w:rsid w:val="001E0345"/>
    <w:rsid w:val="001E3CD6"/>
    <w:rsid w:val="001F014F"/>
    <w:rsid w:val="001F0F0D"/>
    <w:rsid w:val="001F4C01"/>
    <w:rsid w:val="001F654F"/>
    <w:rsid w:val="001F7381"/>
    <w:rsid w:val="001F7E58"/>
    <w:rsid w:val="002107BE"/>
    <w:rsid w:val="002117DE"/>
    <w:rsid w:val="002120B6"/>
    <w:rsid w:val="00215CDF"/>
    <w:rsid w:val="0022055E"/>
    <w:rsid w:val="002209B7"/>
    <w:rsid w:val="002218A0"/>
    <w:rsid w:val="00222968"/>
    <w:rsid w:val="00225673"/>
    <w:rsid w:val="00226393"/>
    <w:rsid w:val="00231422"/>
    <w:rsid w:val="0023594E"/>
    <w:rsid w:val="00240F78"/>
    <w:rsid w:val="00245869"/>
    <w:rsid w:val="00245BA9"/>
    <w:rsid w:val="00250142"/>
    <w:rsid w:val="0025451E"/>
    <w:rsid w:val="00256071"/>
    <w:rsid w:val="002601BA"/>
    <w:rsid w:val="00265E2C"/>
    <w:rsid w:val="00266B6D"/>
    <w:rsid w:val="00273D24"/>
    <w:rsid w:val="00290B0F"/>
    <w:rsid w:val="00295D1E"/>
    <w:rsid w:val="002A63CB"/>
    <w:rsid w:val="002B0760"/>
    <w:rsid w:val="002C0F0C"/>
    <w:rsid w:val="002C7659"/>
    <w:rsid w:val="002D1119"/>
    <w:rsid w:val="002D3CF7"/>
    <w:rsid w:val="002D47DB"/>
    <w:rsid w:val="002E3ABB"/>
    <w:rsid w:val="002E42E5"/>
    <w:rsid w:val="002E62E5"/>
    <w:rsid w:val="002E702A"/>
    <w:rsid w:val="002E7DB2"/>
    <w:rsid w:val="002F30CD"/>
    <w:rsid w:val="003012D0"/>
    <w:rsid w:val="003023E0"/>
    <w:rsid w:val="00304E7C"/>
    <w:rsid w:val="0030574E"/>
    <w:rsid w:val="00312098"/>
    <w:rsid w:val="003121CB"/>
    <w:rsid w:val="003237D1"/>
    <w:rsid w:val="00323DEB"/>
    <w:rsid w:val="00327EED"/>
    <w:rsid w:val="003306FC"/>
    <w:rsid w:val="00330A2D"/>
    <w:rsid w:val="00333FD6"/>
    <w:rsid w:val="00336D5C"/>
    <w:rsid w:val="0035027E"/>
    <w:rsid w:val="003531C9"/>
    <w:rsid w:val="003602A7"/>
    <w:rsid w:val="003610C1"/>
    <w:rsid w:val="00361609"/>
    <w:rsid w:val="00370966"/>
    <w:rsid w:val="003768AF"/>
    <w:rsid w:val="00377E21"/>
    <w:rsid w:val="003847E1"/>
    <w:rsid w:val="00384AC5"/>
    <w:rsid w:val="00385F0C"/>
    <w:rsid w:val="00393796"/>
    <w:rsid w:val="003951CD"/>
    <w:rsid w:val="003A68E4"/>
    <w:rsid w:val="003A69C8"/>
    <w:rsid w:val="003B269C"/>
    <w:rsid w:val="003B30BA"/>
    <w:rsid w:val="003B3D0D"/>
    <w:rsid w:val="003C3591"/>
    <w:rsid w:val="003C6439"/>
    <w:rsid w:val="003C732E"/>
    <w:rsid w:val="003D090C"/>
    <w:rsid w:val="003D4698"/>
    <w:rsid w:val="003D4B2E"/>
    <w:rsid w:val="003D5D05"/>
    <w:rsid w:val="003E56AB"/>
    <w:rsid w:val="00400CE6"/>
    <w:rsid w:val="00400D6B"/>
    <w:rsid w:val="00404427"/>
    <w:rsid w:val="00404F82"/>
    <w:rsid w:val="00405BAB"/>
    <w:rsid w:val="00407503"/>
    <w:rsid w:val="004126F6"/>
    <w:rsid w:val="00413C2B"/>
    <w:rsid w:val="00414966"/>
    <w:rsid w:val="00414E37"/>
    <w:rsid w:val="0041570B"/>
    <w:rsid w:val="00423CAC"/>
    <w:rsid w:val="00426796"/>
    <w:rsid w:val="00426CBB"/>
    <w:rsid w:val="004351C1"/>
    <w:rsid w:val="00450A2F"/>
    <w:rsid w:val="0045284C"/>
    <w:rsid w:val="00467594"/>
    <w:rsid w:val="004675DE"/>
    <w:rsid w:val="00474793"/>
    <w:rsid w:val="00494C06"/>
    <w:rsid w:val="004958FC"/>
    <w:rsid w:val="00495D8D"/>
    <w:rsid w:val="00497A4E"/>
    <w:rsid w:val="004A4B44"/>
    <w:rsid w:val="004C01DF"/>
    <w:rsid w:val="004C14E0"/>
    <w:rsid w:val="004C3084"/>
    <w:rsid w:val="004C3E41"/>
    <w:rsid w:val="004C6EC0"/>
    <w:rsid w:val="004E1014"/>
    <w:rsid w:val="004E47C2"/>
    <w:rsid w:val="004E4B10"/>
    <w:rsid w:val="004E5564"/>
    <w:rsid w:val="004E7770"/>
    <w:rsid w:val="004E7FBA"/>
    <w:rsid w:val="004F1727"/>
    <w:rsid w:val="004F7038"/>
    <w:rsid w:val="00500380"/>
    <w:rsid w:val="005003C0"/>
    <w:rsid w:val="00500917"/>
    <w:rsid w:val="00501F5E"/>
    <w:rsid w:val="00502817"/>
    <w:rsid w:val="0050381C"/>
    <w:rsid w:val="00505F34"/>
    <w:rsid w:val="00511E3D"/>
    <w:rsid w:val="005123DC"/>
    <w:rsid w:val="00513758"/>
    <w:rsid w:val="00515A46"/>
    <w:rsid w:val="005166B8"/>
    <w:rsid w:val="00532404"/>
    <w:rsid w:val="00535F37"/>
    <w:rsid w:val="00542D0A"/>
    <w:rsid w:val="00546BA3"/>
    <w:rsid w:val="00547CFC"/>
    <w:rsid w:val="00554D65"/>
    <w:rsid w:val="00561303"/>
    <w:rsid w:val="00561368"/>
    <w:rsid w:val="00565D58"/>
    <w:rsid w:val="0057288A"/>
    <w:rsid w:val="00575EEF"/>
    <w:rsid w:val="00590DE9"/>
    <w:rsid w:val="00592EDF"/>
    <w:rsid w:val="00593F43"/>
    <w:rsid w:val="005A1B3E"/>
    <w:rsid w:val="005A488E"/>
    <w:rsid w:val="005A5052"/>
    <w:rsid w:val="005A70E9"/>
    <w:rsid w:val="005B0E0A"/>
    <w:rsid w:val="005B165A"/>
    <w:rsid w:val="005B2FD7"/>
    <w:rsid w:val="005B3B87"/>
    <w:rsid w:val="005B3D3E"/>
    <w:rsid w:val="005C0716"/>
    <w:rsid w:val="005C2F81"/>
    <w:rsid w:val="005C3248"/>
    <w:rsid w:val="005C37C6"/>
    <w:rsid w:val="005C44CA"/>
    <w:rsid w:val="005C730B"/>
    <w:rsid w:val="005D159B"/>
    <w:rsid w:val="005E1827"/>
    <w:rsid w:val="005E3BF9"/>
    <w:rsid w:val="005F0770"/>
    <w:rsid w:val="005F5F7B"/>
    <w:rsid w:val="00602785"/>
    <w:rsid w:val="00603365"/>
    <w:rsid w:val="00607DCA"/>
    <w:rsid w:val="006139C5"/>
    <w:rsid w:val="00624692"/>
    <w:rsid w:val="00636854"/>
    <w:rsid w:val="00636FBC"/>
    <w:rsid w:val="00643D2D"/>
    <w:rsid w:val="00643D5A"/>
    <w:rsid w:val="006445D7"/>
    <w:rsid w:val="00647A99"/>
    <w:rsid w:val="0065031C"/>
    <w:rsid w:val="00650572"/>
    <w:rsid w:val="00660841"/>
    <w:rsid w:val="00662304"/>
    <w:rsid w:val="0066332D"/>
    <w:rsid w:val="0066582E"/>
    <w:rsid w:val="00671A5F"/>
    <w:rsid w:val="006756ED"/>
    <w:rsid w:val="00680B49"/>
    <w:rsid w:val="006830AD"/>
    <w:rsid w:val="00686713"/>
    <w:rsid w:val="006910BB"/>
    <w:rsid w:val="00694F85"/>
    <w:rsid w:val="006A6CC8"/>
    <w:rsid w:val="006B1105"/>
    <w:rsid w:val="006B457D"/>
    <w:rsid w:val="006B4644"/>
    <w:rsid w:val="006B54BC"/>
    <w:rsid w:val="006C0B83"/>
    <w:rsid w:val="006C2703"/>
    <w:rsid w:val="006C393A"/>
    <w:rsid w:val="006C3A23"/>
    <w:rsid w:val="006C4E43"/>
    <w:rsid w:val="006C5D52"/>
    <w:rsid w:val="006C7282"/>
    <w:rsid w:val="006C7D5C"/>
    <w:rsid w:val="006C7EE5"/>
    <w:rsid w:val="006D2EEF"/>
    <w:rsid w:val="006E5338"/>
    <w:rsid w:val="006F2A42"/>
    <w:rsid w:val="006F4DDD"/>
    <w:rsid w:val="00714A3A"/>
    <w:rsid w:val="00722D49"/>
    <w:rsid w:val="00735472"/>
    <w:rsid w:val="007427A0"/>
    <w:rsid w:val="0074786F"/>
    <w:rsid w:val="00747A4C"/>
    <w:rsid w:val="00751ECD"/>
    <w:rsid w:val="00752BEF"/>
    <w:rsid w:val="00762760"/>
    <w:rsid w:val="0076322D"/>
    <w:rsid w:val="00766279"/>
    <w:rsid w:val="00771D57"/>
    <w:rsid w:val="007726B5"/>
    <w:rsid w:val="007801A6"/>
    <w:rsid w:val="00780C9C"/>
    <w:rsid w:val="007811A3"/>
    <w:rsid w:val="00785990"/>
    <w:rsid w:val="007865F7"/>
    <w:rsid w:val="007866D0"/>
    <w:rsid w:val="00787691"/>
    <w:rsid w:val="00787E7D"/>
    <w:rsid w:val="007A2B90"/>
    <w:rsid w:val="007A2F6F"/>
    <w:rsid w:val="007A797D"/>
    <w:rsid w:val="007B0704"/>
    <w:rsid w:val="007B21D7"/>
    <w:rsid w:val="007B59A6"/>
    <w:rsid w:val="007B7AFA"/>
    <w:rsid w:val="007C060F"/>
    <w:rsid w:val="007C268E"/>
    <w:rsid w:val="007C29DD"/>
    <w:rsid w:val="007C413C"/>
    <w:rsid w:val="007C5E6D"/>
    <w:rsid w:val="007D5BF6"/>
    <w:rsid w:val="007D66BD"/>
    <w:rsid w:val="007E241D"/>
    <w:rsid w:val="007E566C"/>
    <w:rsid w:val="007E66D2"/>
    <w:rsid w:val="007E725D"/>
    <w:rsid w:val="007F1205"/>
    <w:rsid w:val="007F342E"/>
    <w:rsid w:val="007F797D"/>
    <w:rsid w:val="00801B44"/>
    <w:rsid w:val="00801F9E"/>
    <w:rsid w:val="00802821"/>
    <w:rsid w:val="0080550C"/>
    <w:rsid w:val="00807CCD"/>
    <w:rsid w:val="008168EB"/>
    <w:rsid w:val="00821EC9"/>
    <w:rsid w:val="0082513D"/>
    <w:rsid w:val="008315B4"/>
    <w:rsid w:val="00836444"/>
    <w:rsid w:val="00846748"/>
    <w:rsid w:val="0084714B"/>
    <w:rsid w:val="008476E1"/>
    <w:rsid w:val="00865536"/>
    <w:rsid w:val="00866BED"/>
    <w:rsid w:val="008700BE"/>
    <w:rsid w:val="00875B90"/>
    <w:rsid w:val="00876818"/>
    <w:rsid w:val="008C1629"/>
    <w:rsid w:val="008C5406"/>
    <w:rsid w:val="008C769F"/>
    <w:rsid w:val="008D24D7"/>
    <w:rsid w:val="008E1A46"/>
    <w:rsid w:val="008E22DC"/>
    <w:rsid w:val="008E2FB7"/>
    <w:rsid w:val="008E3CDC"/>
    <w:rsid w:val="008E5E00"/>
    <w:rsid w:val="008F3361"/>
    <w:rsid w:val="008F3AE0"/>
    <w:rsid w:val="008F5447"/>
    <w:rsid w:val="008F773D"/>
    <w:rsid w:val="00901A16"/>
    <w:rsid w:val="009042FE"/>
    <w:rsid w:val="009066C5"/>
    <w:rsid w:val="00906A6E"/>
    <w:rsid w:val="00906B1C"/>
    <w:rsid w:val="00911258"/>
    <w:rsid w:val="00912510"/>
    <w:rsid w:val="009126BC"/>
    <w:rsid w:val="00912940"/>
    <w:rsid w:val="00913180"/>
    <w:rsid w:val="00914AD5"/>
    <w:rsid w:val="00922A58"/>
    <w:rsid w:val="0092365A"/>
    <w:rsid w:val="00924675"/>
    <w:rsid w:val="00926CB7"/>
    <w:rsid w:val="009308BE"/>
    <w:rsid w:val="009313C7"/>
    <w:rsid w:val="00942AF0"/>
    <w:rsid w:val="00942FD2"/>
    <w:rsid w:val="00946F4D"/>
    <w:rsid w:val="009616AD"/>
    <w:rsid w:val="00962E52"/>
    <w:rsid w:val="00974590"/>
    <w:rsid w:val="0097770E"/>
    <w:rsid w:val="00980C63"/>
    <w:rsid w:val="00980D2A"/>
    <w:rsid w:val="00983168"/>
    <w:rsid w:val="00983EC2"/>
    <w:rsid w:val="00991026"/>
    <w:rsid w:val="009A00B8"/>
    <w:rsid w:val="009A29BD"/>
    <w:rsid w:val="009A2DB4"/>
    <w:rsid w:val="009A7347"/>
    <w:rsid w:val="009B5621"/>
    <w:rsid w:val="009B576F"/>
    <w:rsid w:val="009C2EDC"/>
    <w:rsid w:val="009C43DB"/>
    <w:rsid w:val="009C5A52"/>
    <w:rsid w:val="009C5E8E"/>
    <w:rsid w:val="009D0383"/>
    <w:rsid w:val="009D5747"/>
    <w:rsid w:val="009D5F44"/>
    <w:rsid w:val="009D6E7A"/>
    <w:rsid w:val="009E71DA"/>
    <w:rsid w:val="009F19BD"/>
    <w:rsid w:val="009F1D0D"/>
    <w:rsid w:val="009F4A87"/>
    <w:rsid w:val="00A026F0"/>
    <w:rsid w:val="00A10CFB"/>
    <w:rsid w:val="00A141CD"/>
    <w:rsid w:val="00A15B90"/>
    <w:rsid w:val="00A20903"/>
    <w:rsid w:val="00A2350C"/>
    <w:rsid w:val="00A30DC5"/>
    <w:rsid w:val="00A36978"/>
    <w:rsid w:val="00A42E2A"/>
    <w:rsid w:val="00A42EBD"/>
    <w:rsid w:val="00A4484D"/>
    <w:rsid w:val="00A44C53"/>
    <w:rsid w:val="00A52F2D"/>
    <w:rsid w:val="00A56DA7"/>
    <w:rsid w:val="00A67BD2"/>
    <w:rsid w:val="00A74BD4"/>
    <w:rsid w:val="00A80149"/>
    <w:rsid w:val="00A85981"/>
    <w:rsid w:val="00A916A9"/>
    <w:rsid w:val="00A9339D"/>
    <w:rsid w:val="00A96593"/>
    <w:rsid w:val="00A973AD"/>
    <w:rsid w:val="00AA1B32"/>
    <w:rsid w:val="00AA5D65"/>
    <w:rsid w:val="00AA7497"/>
    <w:rsid w:val="00AC14EE"/>
    <w:rsid w:val="00AC17C7"/>
    <w:rsid w:val="00AC5F02"/>
    <w:rsid w:val="00AD0A97"/>
    <w:rsid w:val="00AD1B68"/>
    <w:rsid w:val="00AD5F49"/>
    <w:rsid w:val="00AE3135"/>
    <w:rsid w:val="00AE5244"/>
    <w:rsid w:val="00AF6FB0"/>
    <w:rsid w:val="00B02233"/>
    <w:rsid w:val="00B153A8"/>
    <w:rsid w:val="00B1783C"/>
    <w:rsid w:val="00B25CA1"/>
    <w:rsid w:val="00B30625"/>
    <w:rsid w:val="00B320F6"/>
    <w:rsid w:val="00B32954"/>
    <w:rsid w:val="00B42E17"/>
    <w:rsid w:val="00B434FA"/>
    <w:rsid w:val="00B45139"/>
    <w:rsid w:val="00B508CA"/>
    <w:rsid w:val="00B52B6D"/>
    <w:rsid w:val="00B545EF"/>
    <w:rsid w:val="00B569A6"/>
    <w:rsid w:val="00B56DC0"/>
    <w:rsid w:val="00B60654"/>
    <w:rsid w:val="00B609C3"/>
    <w:rsid w:val="00B61554"/>
    <w:rsid w:val="00B622C8"/>
    <w:rsid w:val="00B626A3"/>
    <w:rsid w:val="00B6792C"/>
    <w:rsid w:val="00B82BDD"/>
    <w:rsid w:val="00B83AAA"/>
    <w:rsid w:val="00B84CC0"/>
    <w:rsid w:val="00B87C1E"/>
    <w:rsid w:val="00B9362B"/>
    <w:rsid w:val="00B93806"/>
    <w:rsid w:val="00B93C73"/>
    <w:rsid w:val="00B97B8D"/>
    <w:rsid w:val="00BA22B1"/>
    <w:rsid w:val="00BA6755"/>
    <w:rsid w:val="00BA7F7A"/>
    <w:rsid w:val="00BB087D"/>
    <w:rsid w:val="00BB0AD9"/>
    <w:rsid w:val="00BB562D"/>
    <w:rsid w:val="00BC7841"/>
    <w:rsid w:val="00BD0434"/>
    <w:rsid w:val="00BD1246"/>
    <w:rsid w:val="00BD2F60"/>
    <w:rsid w:val="00BD3837"/>
    <w:rsid w:val="00BD38FC"/>
    <w:rsid w:val="00BE1C5C"/>
    <w:rsid w:val="00BE1E6D"/>
    <w:rsid w:val="00BE2F9F"/>
    <w:rsid w:val="00BE5F79"/>
    <w:rsid w:val="00C0040E"/>
    <w:rsid w:val="00C054DD"/>
    <w:rsid w:val="00C11B5C"/>
    <w:rsid w:val="00C1224E"/>
    <w:rsid w:val="00C16B0E"/>
    <w:rsid w:val="00C47509"/>
    <w:rsid w:val="00C57953"/>
    <w:rsid w:val="00C60140"/>
    <w:rsid w:val="00C645ED"/>
    <w:rsid w:val="00C731A0"/>
    <w:rsid w:val="00C73CCE"/>
    <w:rsid w:val="00C82B3F"/>
    <w:rsid w:val="00C83B11"/>
    <w:rsid w:val="00C90545"/>
    <w:rsid w:val="00C9331A"/>
    <w:rsid w:val="00C956BF"/>
    <w:rsid w:val="00CA00AE"/>
    <w:rsid w:val="00CB1D09"/>
    <w:rsid w:val="00CB1F94"/>
    <w:rsid w:val="00CC5EBB"/>
    <w:rsid w:val="00CE319D"/>
    <w:rsid w:val="00CF077A"/>
    <w:rsid w:val="00D00399"/>
    <w:rsid w:val="00D06841"/>
    <w:rsid w:val="00D123D4"/>
    <w:rsid w:val="00D14E83"/>
    <w:rsid w:val="00D1569C"/>
    <w:rsid w:val="00D1572B"/>
    <w:rsid w:val="00D2331F"/>
    <w:rsid w:val="00D2483C"/>
    <w:rsid w:val="00D266FF"/>
    <w:rsid w:val="00D2714C"/>
    <w:rsid w:val="00D27918"/>
    <w:rsid w:val="00D352BC"/>
    <w:rsid w:val="00D362CF"/>
    <w:rsid w:val="00D37B14"/>
    <w:rsid w:val="00D44967"/>
    <w:rsid w:val="00D50B83"/>
    <w:rsid w:val="00D57F76"/>
    <w:rsid w:val="00D628D6"/>
    <w:rsid w:val="00D64047"/>
    <w:rsid w:val="00D70581"/>
    <w:rsid w:val="00D71CA4"/>
    <w:rsid w:val="00D73ABB"/>
    <w:rsid w:val="00D74401"/>
    <w:rsid w:val="00D835C7"/>
    <w:rsid w:val="00D94686"/>
    <w:rsid w:val="00DA02C2"/>
    <w:rsid w:val="00DA454B"/>
    <w:rsid w:val="00DB1FAC"/>
    <w:rsid w:val="00DB2E88"/>
    <w:rsid w:val="00DB5A68"/>
    <w:rsid w:val="00DB7497"/>
    <w:rsid w:val="00DC043A"/>
    <w:rsid w:val="00DC6857"/>
    <w:rsid w:val="00DD196B"/>
    <w:rsid w:val="00DD6601"/>
    <w:rsid w:val="00DD7410"/>
    <w:rsid w:val="00DE4035"/>
    <w:rsid w:val="00DE427A"/>
    <w:rsid w:val="00E04BF6"/>
    <w:rsid w:val="00E1251C"/>
    <w:rsid w:val="00E12C52"/>
    <w:rsid w:val="00E16960"/>
    <w:rsid w:val="00E2127C"/>
    <w:rsid w:val="00E223C9"/>
    <w:rsid w:val="00E2366E"/>
    <w:rsid w:val="00E3014E"/>
    <w:rsid w:val="00E345C5"/>
    <w:rsid w:val="00E37333"/>
    <w:rsid w:val="00E37C55"/>
    <w:rsid w:val="00E439EE"/>
    <w:rsid w:val="00E4515E"/>
    <w:rsid w:val="00E468B8"/>
    <w:rsid w:val="00E476A9"/>
    <w:rsid w:val="00E5119C"/>
    <w:rsid w:val="00E51D4F"/>
    <w:rsid w:val="00E606D8"/>
    <w:rsid w:val="00E61FE3"/>
    <w:rsid w:val="00E70876"/>
    <w:rsid w:val="00E72E07"/>
    <w:rsid w:val="00E731F9"/>
    <w:rsid w:val="00E739B3"/>
    <w:rsid w:val="00E7515B"/>
    <w:rsid w:val="00E83560"/>
    <w:rsid w:val="00E83E91"/>
    <w:rsid w:val="00E9199F"/>
    <w:rsid w:val="00E93377"/>
    <w:rsid w:val="00E93CC4"/>
    <w:rsid w:val="00E95C36"/>
    <w:rsid w:val="00EA4EBD"/>
    <w:rsid w:val="00EA4F59"/>
    <w:rsid w:val="00EA51CD"/>
    <w:rsid w:val="00EB63CD"/>
    <w:rsid w:val="00EC5068"/>
    <w:rsid w:val="00ED3B89"/>
    <w:rsid w:val="00ED5138"/>
    <w:rsid w:val="00ED6D0B"/>
    <w:rsid w:val="00EE0771"/>
    <w:rsid w:val="00EE0820"/>
    <w:rsid w:val="00EE0E64"/>
    <w:rsid w:val="00EF779C"/>
    <w:rsid w:val="00F02D77"/>
    <w:rsid w:val="00F03287"/>
    <w:rsid w:val="00F06759"/>
    <w:rsid w:val="00F075FF"/>
    <w:rsid w:val="00F13EAC"/>
    <w:rsid w:val="00F219AA"/>
    <w:rsid w:val="00F271F5"/>
    <w:rsid w:val="00F307A7"/>
    <w:rsid w:val="00F334B2"/>
    <w:rsid w:val="00F33658"/>
    <w:rsid w:val="00F45AB1"/>
    <w:rsid w:val="00F47800"/>
    <w:rsid w:val="00F607E7"/>
    <w:rsid w:val="00F63591"/>
    <w:rsid w:val="00F662E9"/>
    <w:rsid w:val="00F708C0"/>
    <w:rsid w:val="00F71512"/>
    <w:rsid w:val="00F76054"/>
    <w:rsid w:val="00F83E71"/>
    <w:rsid w:val="00FA1F99"/>
    <w:rsid w:val="00FA5100"/>
    <w:rsid w:val="00FA61C9"/>
    <w:rsid w:val="00FB29D5"/>
    <w:rsid w:val="00FB3D63"/>
    <w:rsid w:val="00FB58E6"/>
    <w:rsid w:val="00FC0315"/>
    <w:rsid w:val="00FC5CEC"/>
    <w:rsid w:val="00FC63F5"/>
    <w:rsid w:val="00FD3B56"/>
    <w:rsid w:val="00FE0A64"/>
    <w:rsid w:val="00FE3DB0"/>
    <w:rsid w:val="00FF2B69"/>
    <w:rsid w:val="00FF3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left="568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2AF0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uiPriority w:val="9"/>
    <w:qFormat/>
    <w:rsid w:val="00194D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2AF0"/>
    <w:rPr>
      <w:color w:val="0066CC"/>
      <w:u w:val="single"/>
    </w:rPr>
  </w:style>
  <w:style w:type="character" w:customStyle="1" w:styleId="3">
    <w:name w:val="Основной текст (3)_"/>
    <w:link w:val="30"/>
    <w:rsid w:val="00942AF0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a4">
    <w:name w:val="Основной текст_"/>
    <w:link w:val="31"/>
    <w:rsid w:val="00942AF0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42AF0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color w:val="auto"/>
      <w:spacing w:val="10"/>
      <w:sz w:val="20"/>
      <w:szCs w:val="20"/>
      <w:lang w:bidi="ar-SA"/>
    </w:rPr>
  </w:style>
  <w:style w:type="paragraph" w:customStyle="1" w:styleId="31">
    <w:name w:val="Основной текст3"/>
    <w:basedOn w:val="a"/>
    <w:link w:val="a4"/>
    <w:rsid w:val="00942AF0"/>
    <w:pPr>
      <w:shd w:val="clear" w:color="auto" w:fill="FFFFFF"/>
      <w:spacing w:after="6240" w:line="317" w:lineRule="exact"/>
    </w:pPr>
    <w:rPr>
      <w:rFonts w:ascii="Times New Roman" w:eastAsia="Times New Roman" w:hAnsi="Times New Roman" w:cs="Times New Roman"/>
      <w:color w:val="auto"/>
      <w:spacing w:val="10"/>
      <w:sz w:val="20"/>
      <w:szCs w:val="20"/>
      <w:lang w:bidi="ar-SA"/>
    </w:rPr>
  </w:style>
  <w:style w:type="character" w:customStyle="1" w:styleId="a5">
    <w:name w:val="Подпись к таблице"/>
    <w:rsid w:val="00942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Основной текст + Полужирный"/>
    <w:rsid w:val="00942A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rsid w:val="00942A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7">
    <w:name w:val="footnote text"/>
    <w:basedOn w:val="a"/>
    <w:link w:val="a8"/>
    <w:uiPriority w:val="99"/>
    <w:semiHidden/>
    <w:unhideWhenUsed/>
    <w:rsid w:val="00BB0AD9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BB0AD9"/>
    <w:rPr>
      <w:rFonts w:ascii="Courier New" w:eastAsia="Courier New" w:hAnsi="Courier New" w:cs="Courier New"/>
      <w:color w:val="000000"/>
      <w:lang w:bidi="ru-RU"/>
    </w:rPr>
  </w:style>
  <w:style w:type="character" w:styleId="a9">
    <w:name w:val="footnote reference"/>
    <w:uiPriority w:val="99"/>
    <w:semiHidden/>
    <w:unhideWhenUsed/>
    <w:rsid w:val="00BB0AD9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BB0AD9"/>
    <w:rPr>
      <w:sz w:val="20"/>
      <w:szCs w:val="20"/>
    </w:rPr>
  </w:style>
  <w:style w:type="character" w:customStyle="1" w:styleId="ab">
    <w:name w:val="Текст концевой сноски Знак"/>
    <w:link w:val="aa"/>
    <w:uiPriority w:val="99"/>
    <w:semiHidden/>
    <w:rsid w:val="00BB0AD9"/>
    <w:rPr>
      <w:rFonts w:ascii="Courier New" w:eastAsia="Courier New" w:hAnsi="Courier New" w:cs="Courier New"/>
      <w:color w:val="000000"/>
      <w:lang w:bidi="ru-RU"/>
    </w:rPr>
  </w:style>
  <w:style w:type="character" w:styleId="ac">
    <w:name w:val="endnote reference"/>
    <w:uiPriority w:val="99"/>
    <w:semiHidden/>
    <w:unhideWhenUsed/>
    <w:rsid w:val="00BB0AD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478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4786F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">
    <w:name w:val="footer"/>
    <w:basedOn w:val="a"/>
    <w:link w:val="af0"/>
    <w:uiPriority w:val="99"/>
    <w:unhideWhenUsed/>
    <w:rsid w:val="007478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4786F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1">
    <w:name w:val="Normal (Web)"/>
    <w:basedOn w:val="a"/>
    <w:uiPriority w:val="99"/>
    <w:unhideWhenUsed/>
    <w:rsid w:val="005E3BF9"/>
    <w:rPr>
      <w:rFonts w:ascii="Times New Roman" w:hAnsi="Times New Roman" w:cs="Times New Roman"/>
    </w:rPr>
  </w:style>
  <w:style w:type="paragraph" w:styleId="af2">
    <w:name w:val="No Spacing"/>
    <w:uiPriority w:val="1"/>
    <w:qFormat/>
    <w:rsid w:val="006C7EE5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3">
    <w:name w:val="List Paragraph"/>
    <w:basedOn w:val="a"/>
    <w:qFormat/>
    <w:rsid w:val="00E606D8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4">
    <w:name w:val="Body Text"/>
    <w:basedOn w:val="a"/>
    <w:link w:val="af5"/>
    <w:rsid w:val="00400CE6"/>
    <w:pPr>
      <w:spacing w:after="120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customStyle="1" w:styleId="af5">
    <w:name w:val="Основной текст Знак"/>
    <w:basedOn w:val="a0"/>
    <w:link w:val="af4"/>
    <w:rsid w:val="00400CE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6">
    <w:name w:val="Body Text Indent"/>
    <w:basedOn w:val="a"/>
    <w:link w:val="af7"/>
    <w:uiPriority w:val="99"/>
    <w:unhideWhenUsed/>
    <w:rsid w:val="00FF39F0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FF39F0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f8">
    <w:name w:val="Balloon Text"/>
    <w:basedOn w:val="a"/>
    <w:link w:val="af9"/>
    <w:uiPriority w:val="99"/>
    <w:semiHidden/>
    <w:unhideWhenUsed/>
    <w:rsid w:val="00494C06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494C06"/>
    <w:rPr>
      <w:rFonts w:ascii="Segoe UI" w:eastAsia="Courier New" w:hAnsi="Segoe UI" w:cs="Segoe UI"/>
      <w:color w:val="000000"/>
      <w:sz w:val="18"/>
      <w:szCs w:val="18"/>
      <w:lang w:bidi="ru-RU"/>
    </w:rPr>
  </w:style>
  <w:style w:type="paragraph" w:customStyle="1" w:styleId="afa">
    <w:name w:val="По умолчанию"/>
    <w:rsid w:val="009B57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</w:rPr>
  </w:style>
  <w:style w:type="table" w:styleId="afb">
    <w:name w:val="Table Grid"/>
    <w:basedOn w:val="a1"/>
    <w:uiPriority w:val="39"/>
    <w:rsid w:val="009B576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basedOn w:val="a0"/>
    <w:uiPriority w:val="99"/>
    <w:semiHidden/>
    <w:unhideWhenUsed/>
    <w:rsid w:val="00495D8D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5D8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194DD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bidi="ru-RU"/>
    </w:rPr>
  </w:style>
  <w:style w:type="paragraph" w:customStyle="1" w:styleId="p9">
    <w:name w:val="p9"/>
    <w:basedOn w:val="a"/>
    <w:rsid w:val="00113160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naagent@mail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dr.ru/pravila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nnaagent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dr.ru/pravil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ebrista2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D2FF1-CE48-4311-B1F0-CCF67608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20409</CharactersWithSpaces>
  <SharedDoc>false</SharedDoc>
  <HLinks>
    <vt:vector size="12" baseType="variant">
      <vt:variant>
        <vt:i4>524411</vt:i4>
      </vt:variant>
      <vt:variant>
        <vt:i4>3</vt:i4>
      </vt:variant>
      <vt:variant>
        <vt:i4>0</vt:i4>
      </vt:variant>
      <vt:variant>
        <vt:i4>5</vt:i4>
      </vt:variant>
      <vt:variant>
        <vt:lpwstr>mailto:irenl255@mail.ru</vt:lpwstr>
      </vt:variant>
      <vt:variant>
        <vt:lpwstr/>
      </vt:variant>
      <vt:variant>
        <vt:i4>5570683</vt:i4>
      </vt:variant>
      <vt:variant>
        <vt:i4>0</vt:i4>
      </vt:variant>
      <vt:variant>
        <vt:i4>0</vt:i4>
      </vt:variant>
      <vt:variant>
        <vt:i4>5</vt:i4>
      </vt:variant>
      <vt:variant>
        <vt:lpwstr>mailto:iren1255@mail.ru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janna</cp:lastModifiedBy>
  <cp:revision>16</cp:revision>
  <cp:lastPrinted>2019-11-06T12:04:00Z</cp:lastPrinted>
  <dcterms:created xsi:type="dcterms:W3CDTF">2020-02-23T20:49:00Z</dcterms:created>
  <dcterms:modified xsi:type="dcterms:W3CDTF">2020-03-04T18:02:00Z</dcterms:modified>
</cp:coreProperties>
</file>